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6E8" w:rsidRDefault="0099792F">
      <w:pPr>
        <w:pStyle w:val="Heading1"/>
        <w:spacing w:before="78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896721</wp:posOffset>
                </wp:positionH>
                <wp:positionV relativeFrom="paragraph">
                  <wp:posOffset>337247</wp:posOffset>
                </wp:positionV>
                <wp:extent cx="5983605" cy="952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36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3605" h="9525">
                              <a:moveTo>
                                <a:pt x="598347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3478" y="9144"/>
                              </a:lnTo>
                              <a:lnTo>
                                <a:pt x="59834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8CAA22" id="Graphic 2" o:spid="_x0000_s1026" style="position:absolute;margin-left:70.6pt;margin-top:26.55pt;width:471.15pt;height: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360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QITNwIAAOEEAAAOAAAAZHJzL2Uyb0RvYy54bWysVMFu2zAMvQ/YPwi6L06ypGuMOMXQoMWA&#10;oivQDDsrshwbk0VNVOL070fJVupupw3LQabMJ/q9Ryrrm3Or2Uk5bMAUfDaZcqaMhLIxh4J/2919&#10;uOYMvTCl0GBUwV8U8pvN+3frzuZqDjXoUjlGRQzmnS147b3NswxlrVqBE7DKULIC1wpPW3fISic6&#10;qt7qbD6dXmUduNI6kAqR3m77JN/E+lWlpP9aVag80wUnbj6uLq77sGabtcgPTti6kQMN8Q8sWtEY&#10;+uil1FZ4wY6u+aNU20gHCJWfSGgzqKpGqqiB1Mymv6l5roVVUQuZg/ZiE/6/svLx9ORYUxZ8zpkR&#10;LbXofnBjHszpLOaEebZPLshD+wDyB1Iie5MJGxww58q1AUvi2Dk6/XJxWp09k/Ryubr+eDVdciYp&#10;t1rOl+FbmcjTWXlEf68g1hGnB/R9n8oUiTpF8mxS6Kjboc869tlzRn12nFGf932frfDhXCAXQtaN&#10;iNQDj5Bs4aR2EGE+SAhsF59okpMQYvqK0WaMpSEboVIuPW2s12NWs8VikJ3S6dnDxp/9K3Aca+KY&#10;ykkNqHqDg+7o9MULwo3dRtBNeddoHeSjO+xvtWMnQbZu429gPILFSeibH8ZgD+ULjVRHU1Rw/HkU&#10;TnGmvxga2nABU+BSsE+B8/oW4jWNzjv0u/N34SyzFBbc0+w8QroSIk9jQfwDoMeGkwY+Hz1UTZiZ&#10;yK1nNGzoHkX9w50PF3W8j6jXf6bNLwAAAP//AwBQSwMEFAAGAAgAAAAhAMF3r23fAAAACgEAAA8A&#10;AABkcnMvZG93bnJldi54bWxMj8FOwzAQRO9I/IO1lbhRO20aohCnQkicEBIUenfjbZI2ttPYbQxf&#10;z/YEx9mdnX1TrqPp2QVH3zkrIZkLYGhrpzvbSPj6fLnPgfmgrFa9syjhGz2sq9ubUhXaTfYDL5vQ&#10;MAqxvlAS2hCGgnNft2iUn7sBLe32bjQqkBwbrkc1Ubjp+UKIjBvVWfrQqgGfW6yPm7MhjFN4jWke&#10;p+3D4fC+3evs7UecpLybxadHYAFj+DPDFZ9uoCKmnTtb7VlPOk0WZJWwWibArgaRL1fAdjRJM+BV&#10;yf9XqH4BAAD//wMAUEsBAi0AFAAGAAgAAAAhALaDOJL+AAAA4QEAABMAAAAAAAAAAAAAAAAAAAAA&#10;AFtDb250ZW50X1R5cGVzXS54bWxQSwECLQAUAAYACAAAACEAOP0h/9YAAACUAQAACwAAAAAAAAAA&#10;AAAAAAAvAQAAX3JlbHMvLnJlbHNQSwECLQAUAAYACAAAACEAvXECEzcCAADhBAAADgAAAAAAAAAA&#10;AAAAAAAuAgAAZHJzL2Uyb0RvYy54bWxQSwECLQAUAAYACAAAACEAwXevbd8AAAAKAQAADwAAAAAA&#10;AAAAAAAAAACRBAAAZHJzL2Rvd25yZXYueG1sUEsFBgAAAAAEAAQA8wAAAJ0FAAAAAA==&#10;" path="m5983478,l,,,9144r5983478,l5983478,xe" fillcolor="#ddd" stroked="f">
                <v:path arrowok="t"/>
                <w10:wrap anchorx="page"/>
              </v:shape>
            </w:pict>
          </mc:Fallback>
        </mc:AlternateContent>
      </w:r>
      <w:r>
        <w:rPr>
          <w:color w:val="545454"/>
        </w:rPr>
        <w:t>IELTS</w:t>
      </w:r>
      <w:r>
        <w:rPr>
          <w:color w:val="545454"/>
          <w:spacing w:val="-3"/>
        </w:rPr>
        <w:t xml:space="preserve"> </w:t>
      </w:r>
      <w:r>
        <w:rPr>
          <w:color w:val="545454"/>
        </w:rPr>
        <w:t>Academic Reading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Sample</w:t>
      </w:r>
      <w:r>
        <w:rPr>
          <w:color w:val="545454"/>
          <w:spacing w:val="11"/>
        </w:rPr>
        <w:t xml:space="preserve"> </w:t>
      </w:r>
      <w:r>
        <w:rPr>
          <w:color w:val="545454"/>
        </w:rPr>
        <w:t>44</w:t>
      </w:r>
      <w:r>
        <w:rPr>
          <w:color w:val="545454"/>
          <w:spacing w:val="2"/>
        </w:rPr>
        <w:t xml:space="preserve"> </w:t>
      </w:r>
      <w:r>
        <w:rPr>
          <w:color w:val="545454"/>
        </w:rPr>
        <w:t>-</w:t>
      </w:r>
      <w:r>
        <w:rPr>
          <w:color w:val="545454"/>
          <w:spacing w:val="-11"/>
        </w:rPr>
        <w:t xml:space="preserve"> </w:t>
      </w:r>
      <w:r>
        <w:rPr>
          <w:color w:val="545454"/>
        </w:rPr>
        <w:t>What</w:t>
      </w:r>
      <w:r>
        <w:rPr>
          <w:color w:val="545454"/>
          <w:spacing w:val="-5"/>
        </w:rPr>
        <w:t xml:space="preserve"> </w:t>
      </w:r>
      <w:r>
        <w:rPr>
          <w:color w:val="545454"/>
        </w:rPr>
        <w:t>is a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port</w:t>
      </w:r>
      <w:r>
        <w:rPr>
          <w:color w:val="545454"/>
          <w:spacing w:val="2"/>
        </w:rPr>
        <w:t xml:space="preserve"> </w:t>
      </w:r>
      <w:r>
        <w:rPr>
          <w:color w:val="545454"/>
          <w:spacing w:val="-2"/>
        </w:rPr>
        <w:t>city?</w:t>
      </w:r>
    </w:p>
    <w:p w:rsidR="00B006E8" w:rsidRDefault="00B006E8">
      <w:pPr>
        <w:pStyle w:val="BodyText"/>
      </w:pPr>
    </w:p>
    <w:p w:rsidR="00B006E8" w:rsidRDefault="00B006E8">
      <w:pPr>
        <w:pStyle w:val="BodyText"/>
      </w:pPr>
    </w:p>
    <w:p w:rsidR="00B006E8" w:rsidRDefault="00B006E8">
      <w:pPr>
        <w:pStyle w:val="BodyText"/>
        <w:spacing w:before="56"/>
      </w:pPr>
    </w:p>
    <w:p w:rsidR="00B006E8" w:rsidRDefault="0099792F">
      <w:pPr>
        <w:pStyle w:val="BodyText"/>
        <w:spacing w:line="417" w:lineRule="auto"/>
        <w:ind w:left="360"/>
      </w:pPr>
      <w:r>
        <w:rPr>
          <w:color w:val="545454"/>
          <w:w w:val="105"/>
        </w:rPr>
        <w:t>You</w:t>
      </w:r>
      <w:r>
        <w:rPr>
          <w:color w:val="545454"/>
          <w:spacing w:val="-8"/>
          <w:w w:val="105"/>
        </w:rPr>
        <w:t xml:space="preserve"> </w:t>
      </w:r>
      <w:r>
        <w:rPr>
          <w:color w:val="545454"/>
          <w:w w:val="105"/>
        </w:rPr>
        <w:t>should spend about 20 minutes on Questions 27-40</w:t>
      </w:r>
      <w:r>
        <w:rPr>
          <w:color w:val="545454"/>
          <w:spacing w:val="-8"/>
          <w:w w:val="105"/>
        </w:rPr>
        <w:t xml:space="preserve"> </w:t>
      </w:r>
      <w:r>
        <w:rPr>
          <w:color w:val="545454"/>
          <w:w w:val="105"/>
        </w:rPr>
        <w:t>which are</w:t>
      </w:r>
      <w:r>
        <w:rPr>
          <w:color w:val="545454"/>
          <w:spacing w:val="-8"/>
          <w:w w:val="105"/>
        </w:rPr>
        <w:t xml:space="preserve"> </w:t>
      </w:r>
      <w:r>
        <w:rPr>
          <w:color w:val="545454"/>
          <w:w w:val="105"/>
        </w:rPr>
        <w:t>based on</w:t>
      </w:r>
      <w:r>
        <w:rPr>
          <w:color w:val="545454"/>
          <w:spacing w:val="-8"/>
          <w:w w:val="105"/>
        </w:rPr>
        <w:t xml:space="preserve"> </w:t>
      </w:r>
      <w:r>
        <w:rPr>
          <w:color w:val="545454"/>
          <w:w w:val="105"/>
        </w:rPr>
        <w:t>Reading Passage 44 on the following pages.</w:t>
      </w:r>
    </w:p>
    <w:p w:rsidR="00B006E8" w:rsidRDefault="00B006E8">
      <w:pPr>
        <w:pStyle w:val="BodyText"/>
      </w:pPr>
    </w:p>
    <w:p w:rsidR="00B006E8" w:rsidRDefault="00B006E8">
      <w:pPr>
        <w:pStyle w:val="BodyText"/>
      </w:pPr>
    </w:p>
    <w:p w:rsidR="00B006E8" w:rsidRDefault="00B006E8">
      <w:pPr>
        <w:pStyle w:val="BodyText"/>
        <w:spacing w:before="99"/>
      </w:pPr>
    </w:p>
    <w:p w:rsidR="00B006E8" w:rsidRDefault="0099792F">
      <w:pPr>
        <w:pStyle w:val="Heading2"/>
      </w:pPr>
      <w:r>
        <w:rPr>
          <w:color w:val="545454"/>
          <w:w w:val="105"/>
        </w:rPr>
        <w:t>Questions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1-</w:t>
      </w:r>
      <w:r>
        <w:rPr>
          <w:color w:val="545454"/>
          <w:spacing w:val="-12"/>
          <w:w w:val="105"/>
        </w:rPr>
        <w:t>4</w:t>
      </w:r>
    </w:p>
    <w:p w:rsidR="00B006E8" w:rsidRDefault="0099792F">
      <w:pPr>
        <w:pStyle w:val="BodyText"/>
        <w:spacing w:before="153"/>
        <w:ind w:left="360"/>
      </w:pPr>
      <w:r>
        <w:rPr>
          <w:color w:val="545454"/>
          <w:w w:val="105"/>
        </w:rPr>
        <w:t>Reading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Passage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has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seven</w:t>
      </w:r>
      <w:r>
        <w:rPr>
          <w:color w:val="545454"/>
          <w:spacing w:val="-9"/>
          <w:w w:val="105"/>
        </w:rPr>
        <w:t xml:space="preserve"> </w:t>
      </w:r>
      <w:r>
        <w:rPr>
          <w:color w:val="545454"/>
          <w:w w:val="105"/>
        </w:rPr>
        <w:t>paragraphs</w:t>
      </w:r>
      <w:r>
        <w:rPr>
          <w:color w:val="545454"/>
          <w:spacing w:val="2"/>
          <w:w w:val="105"/>
        </w:rPr>
        <w:t xml:space="preserve"> </w:t>
      </w:r>
      <w:r>
        <w:rPr>
          <w:rFonts w:ascii="Arial"/>
          <w:b/>
          <w:color w:val="545454"/>
          <w:w w:val="105"/>
        </w:rPr>
        <w:t>A-</w:t>
      </w:r>
      <w:r>
        <w:rPr>
          <w:rFonts w:ascii="Arial"/>
          <w:b/>
          <w:color w:val="545454"/>
          <w:spacing w:val="-5"/>
          <w:w w:val="105"/>
        </w:rPr>
        <w:t>G</w:t>
      </w:r>
      <w:r>
        <w:rPr>
          <w:color w:val="545454"/>
          <w:spacing w:val="-5"/>
          <w:w w:val="105"/>
        </w:rPr>
        <w:t>.</w:t>
      </w:r>
    </w:p>
    <w:p w:rsidR="00B006E8" w:rsidRDefault="0099792F">
      <w:pPr>
        <w:pStyle w:val="BodyText"/>
        <w:spacing w:before="154" w:line="417" w:lineRule="auto"/>
        <w:ind w:left="360" w:right="2028"/>
        <w:rPr>
          <w:rFonts w:ascii="Arial"/>
          <w:b/>
        </w:rPr>
      </w:pP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1771322</wp:posOffset>
                </wp:positionH>
                <wp:positionV relativeFrom="paragraph">
                  <wp:posOffset>2267233</wp:posOffset>
                </wp:positionV>
                <wp:extent cx="4366895" cy="60960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660000">
                          <a:off x="0" y="0"/>
                          <a:ext cx="4366895" cy="609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006E8" w:rsidRDefault="00B006E8">
                            <w:pPr>
                              <w:bidi/>
                              <w:spacing w:line="831" w:lineRule="exact"/>
                              <w:rPr>
                                <w:rFonts w:ascii="Microsoft Sans Serif" w:cs="Microsoft Sans Serif"/>
                                <w:color w:val="000000"/>
                                <w:sz w:val="96"/>
                                <w:szCs w:val="96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3804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3804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139.45pt;margin-top:178.5pt;width:343.85pt;height:48pt;rotation:-49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wIdswEAAE4DAAAOAAAAZHJzL2Uyb0RvYy54bWysU8GO0zAQvSPxD5bvNOkWom7UdAWsQEgr&#10;WGmXD3Acu7GIPcbjNunfM3bSsoIbIgdrbD+/eW9msrub7MBOKqAB1/D1quRMOQmdcYeGf3/+9GbL&#10;GUbhOjGAUw0/K+R3+9evdqOv1Q30MHQqMCJxWI++4X2Mvi4KlL2yAlfglaNLDcGKSNtwKLogRmK3&#10;Q3FTllUxQuh8AKkQ6fR+vuT7zK+1kvGb1qgiGxpO2mJeQ17btBb7nagPQfjeyEWG+AcVVhhHSa9U&#10;9yIKdgzmLyprZAAEHVcSbAFaG6myB3KzLv9w89QLr7IXKg76a5nw/9HKr6fHwEzX8A1nTlhq0bOa&#10;YgsT26TijB5rwjx5QsXpA0zU5GwU/QPIH0iQ4gVmfoCETsWYdLAsABV9va2qkr78lFwz4qF2nK8t&#10;oJxM0uHbTVVtb99xJumuKm/pVZJRzGSJ1AeMnxVYloKGB2pxZhWnB4wz9AJZtM1ykso4tdNiqoXu&#10;TJ5Gan3D8edRBMXZ8MVRbdOcXIJwCdpLEOLwEfI0JTUO3h8jaJMzpxQz75KZmpa1LwOWpuLlPqN+&#10;/wb7XwAAAP//AwBQSwMEFAAGAAgAAAAhANH7Uj/fAAAACgEAAA8AAABkcnMvZG93bnJldi54bWxM&#10;j8FOwzAQRO9I/IO1SNyokwJJG+JUCIkDl0q0laC3bWySqPE6st3W/D3LCY67M5p5U6+SHcXZ+DA4&#10;UpDPMhCGWqcH6hTstq93CxAhImkcHRkF3ybAqrm+qrHS7kLv5ryJneAQChUq6GOcKilD2xuLYeYm&#10;Q6x9OW8x8uk7qT1eONyOcp5lhbQ4EDf0OJmX3rTHzclyye4z7df35dy/dYnCGuP247hU6vYmPT+B&#10;iCbFPzP84jM6NMx0cCfSQYwKHssHRo8KijwHwYaizPhxUMDCAmRTy/8Tmh8AAAD//wMAUEsBAi0A&#10;FAAGAAgAAAAhALaDOJL+AAAA4QEAABMAAAAAAAAAAAAAAAAAAAAAAFtDb250ZW50X1R5cGVzXS54&#10;bWxQSwECLQAUAAYACAAAACEAOP0h/9YAAACUAQAACwAAAAAAAAAAAAAAAAAvAQAAX3JlbHMvLnJl&#10;bHNQSwECLQAUAAYACAAAACEAkq8CHbMBAABOAwAADgAAAAAAAAAAAAAAAAAuAgAAZHJzL2Uyb0Rv&#10;Yy54bWxQSwECLQAUAAYACAAAACEA0ftSP98AAAAKAQAADwAAAAAAAAAAAAAAAAANBAAAZHJzL2Rv&#10;d25yZXYueG1sUEsFBgAAAAAEAAQA8wAAABkFAAAAAA==&#10;" filled="f" stroked="f">
                <v:path arrowok="t"/>
                <v:textbox inset="0,0,0,0">
                  <w:txbxContent>
                    <w:p w:rsidR="00B006E8" w:rsidRDefault="00B006E8">
                      <w:pPr>
                        <w:bidi/>
                        <w:spacing w:line="831" w:lineRule="exact"/>
                        <w:rPr>
                          <w:rFonts w:ascii="Microsoft Sans Serif" w:cs="Microsoft Sans Serif"/>
                          <w:color w:val="000000"/>
                          <w:sz w:val="96"/>
                          <w:szCs w:val="96"/>
                          <w14:textOutline w14:w="0" w14:cap="flat" w14:cmpd="sng" w14:algn="ctr">
                            <w14:solidFill>
                              <w14:srgbClr w14:val="000000">
                                <w14:alpha w14:val="38040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3804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545454"/>
          <w:w w:val="105"/>
        </w:rPr>
        <w:t>From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the</w:t>
      </w:r>
      <w:r>
        <w:rPr>
          <w:color w:val="545454"/>
          <w:spacing w:val="-7"/>
          <w:w w:val="105"/>
        </w:rPr>
        <w:t xml:space="preserve"> </w:t>
      </w:r>
      <w:r>
        <w:rPr>
          <w:color w:val="545454"/>
          <w:w w:val="105"/>
        </w:rPr>
        <w:t>list of headings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below choose</w:t>
      </w:r>
      <w:r>
        <w:rPr>
          <w:color w:val="545454"/>
          <w:spacing w:val="-7"/>
          <w:w w:val="105"/>
        </w:rPr>
        <w:t xml:space="preserve"> </w:t>
      </w:r>
      <w:r>
        <w:rPr>
          <w:color w:val="545454"/>
          <w:w w:val="105"/>
        </w:rPr>
        <w:t>the</w:t>
      </w:r>
      <w:r>
        <w:rPr>
          <w:color w:val="545454"/>
          <w:spacing w:val="-7"/>
          <w:w w:val="105"/>
        </w:rPr>
        <w:t xml:space="preserve"> </w:t>
      </w:r>
      <w:r>
        <w:rPr>
          <w:color w:val="545454"/>
          <w:w w:val="105"/>
        </w:rPr>
        <w:t>most suitable headings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for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 xml:space="preserve">paragraphs </w:t>
      </w:r>
      <w:r>
        <w:rPr>
          <w:rFonts w:ascii="Arial"/>
          <w:b/>
          <w:color w:val="545454"/>
          <w:w w:val="105"/>
        </w:rPr>
        <w:t>B-E</w:t>
      </w:r>
      <w:r>
        <w:rPr>
          <w:color w:val="545454"/>
          <w:w w:val="105"/>
        </w:rPr>
        <w:t xml:space="preserve">. Write the appropriate numbers </w:t>
      </w:r>
      <w:r>
        <w:rPr>
          <w:rFonts w:ascii="Arial"/>
          <w:b/>
          <w:color w:val="545454"/>
          <w:w w:val="105"/>
        </w:rPr>
        <w:t>(i-v</w:t>
      </w:r>
      <w:r>
        <w:rPr>
          <w:rFonts w:ascii="Arial"/>
          <w:b/>
          <w:color w:val="545454"/>
          <w:w w:val="105"/>
        </w:rPr>
        <w:t>iii)</w:t>
      </w:r>
    </w:p>
    <w:p w:rsidR="00B006E8" w:rsidRDefault="00B006E8">
      <w:pPr>
        <w:pStyle w:val="BodyText"/>
        <w:spacing w:before="153"/>
        <w:rPr>
          <w:rFonts w:ascii="Arial"/>
          <w:b/>
        </w:rPr>
      </w:pPr>
    </w:p>
    <w:p w:rsidR="00B006E8" w:rsidRDefault="0099792F">
      <w:pPr>
        <w:pStyle w:val="BodyText"/>
        <w:ind w:left="360"/>
      </w:pPr>
      <w:r>
        <w:rPr>
          <w:rFonts w:ascii="Arial"/>
          <w:b/>
          <w:color w:val="545454"/>
          <w:w w:val="105"/>
        </w:rPr>
        <w:t>NB</w:t>
      </w:r>
      <w:r>
        <w:rPr>
          <w:rFonts w:ascii="Arial"/>
          <w:b/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There are</w:t>
      </w:r>
      <w:r>
        <w:rPr>
          <w:color w:val="545454"/>
          <w:spacing w:val="-8"/>
          <w:w w:val="105"/>
        </w:rPr>
        <w:t xml:space="preserve"> </w:t>
      </w:r>
      <w:r>
        <w:rPr>
          <w:color w:val="545454"/>
          <w:w w:val="105"/>
        </w:rPr>
        <w:t>more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headings</w:t>
      </w:r>
      <w:r>
        <w:rPr>
          <w:color w:val="545454"/>
          <w:spacing w:val="-4"/>
          <w:w w:val="105"/>
        </w:rPr>
        <w:t xml:space="preserve"> </w:t>
      </w:r>
      <w:r>
        <w:rPr>
          <w:color w:val="545454"/>
          <w:w w:val="105"/>
        </w:rPr>
        <w:t>than paragraphs,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so you</w:t>
      </w:r>
      <w:r>
        <w:rPr>
          <w:color w:val="545454"/>
          <w:spacing w:val="-8"/>
          <w:w w:val="105"/>
        </w:rPr>
        <w:t xml:space="preserve"> </w:t>
      </w:r>
      <w:r>
        <w:rPr>
          <w:color w:val="545454"/>
          <w:w w:val="105"/>
        </w:rPr>
        <w:t>will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not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use them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spacing w:val="-4"/>
          <w:w w:val="105"/>
        </w:rPr>
        <w:t>all.</w:t>
      </w:r>
    </w:p>
    <w:p w:rsidR="00B006E8" w:rsidRDefault="00B006E8">
      <w:pPr>
        <w:pStyle w:val="BodyText"/>
      </w:pPr>
    </w:p>
    <w:p w:rsidR="00B006E8" w:rsidRDefault="00B006E8">
      <w:pPr>
        <w:pStyle w:val="BodyText"/>
        <w:spacing w:before="99"/>
      </w:pPr>
    </w:p>
    <w:p w:rsidR="00B006E8" w:rsidRDefault="0099792F">
      <w:pPr>
        <w:pStyle w:val="Heading2"/>
        <w:tabs>
          <w:tab w:val="left" w:pos="1931"/>
        </w:tabs>
      </w:pPr>
      <w:r>
        <w:rPr>
          <w:color w:val="545454"/>
          <w:spacing w:val="-2"/>
          <w:w w:val="105"/>
        </w:rPr>
        <w:t>Example</w:t>
      </w:r>
      <w:r>
        <w:rPr>
          <w:color w:val="545454"/>
        </w:rPr>
        <w:tab/>
      </w:r>
      <w:r>
        <w:rPr>
          <w:color w:val="545454"/>
          <w:spacing w:val="-2"/>
          <w:w w:val="105"/>
        </w:rPr>
        <w:t>Answer</w:t>
      </w:r>
    </w:p>
    <w:p w:rsidR="00B006E8" w:rsidRDefault="0099792F">
      <w:pPr>
        <w:pStyle w:val="BodyText"/>
        <w:tabs>
          <w:tab w:val="right" w:pos="2289"/>
        </w:tabs>
        <w:spacing w:before="153"/>
        <w:ind w:left="360"/>
      </w:pPr>
      <w:r>
        <w:rPr>
          <w:color w:val="545454"/>
        </w:rPr>
        <w:t>Paragraph</w:t>
      </w:r>
      <w:r>
        <w:rPr>
          <w:color w:val="545454"/>
          <w:spacing w:val="66"/>
          <w:w w:val="150"/>
        </w:rPr>
        <w:t xml:space="preserve"> </w:t>
      </w:r>
      <w:r>
        <w:rPr>
          <w:color w:val="545454"/>
          <w:spacing w:val="-10"/>
        </w:rPr>
        <w:t>A</w:t>
      </w:r>
      <w:r>
        <w:rPr>
          <w:color w:val="545454"/>
        </w:rPr>
        <w:tab/>
      </w:r>
      <w:r>
        <w:rPr>
          <w:color w:val="545454"/>
          <w:spacing w:val="-5"/>
        </w:rPr>
        <w:t>vii</w:t>
      </w:r>
    </w:p>
    <w:p w:rsidR="00B006E8" w:rsidRDefault="00B006E8">
      <w:pPr>
        <w:pStyle w:val="BodyText"/>
      </w:pPr>
    </w:p>
    <w:p w:rsidR="00B006E8" w:rsidRDefault="00B006E8">
      <w:pPr>
        <w:pStyle w:val="BodyText"/>
        <w:spacing w:before="100"/>
      </w:pPr>
    </w:p>
    <w:p w:rsidR="00B006E8" w:rsidRDefault="0099792F">
      <w:pPr>
        <w:pStyle w:val="Heading2"/>
      </w:pPr>
      <w:r>
        <w:rPr>
          <w:color w:val="545454"/>
          <w:w w:val="105"/>
          <w:u w:val="single" w:color="545454"/>
        </w:rPr>
        <w:t>List</w:t>
      </w:r>
      <w:r>
        <w:rPr>
          <w:color w:val="545454"/>
          <w:spacing w:val="-2"/>
          <w:w w:val="105"/>
          <w:u w:val="single" w:color="545454"/>
        </w:rPr>
        <w:t xml:space="preserve"> </w:t>
      </w:r>
      <w:r>
        <w:rPr>
          <w:color w:val="545454"/>
          <w:w w:val="105"/>
          <w:u w:val="single" w:color="545454"/>
        </w:rPr>
        <w:t>of</w:t>
      </w:r>
      <w:r>
        <w:rPr>
          <w:color w:val="545454"/>
          <w:spacing w:val="-1"/>
          <w:w w:val="105"/>
          <w:u w:val="single" w:color="545454"/>
        </w:rPr>
        <w:t xml:space="preserve"> </w:t>
      </w:r>
      <w:r>
        <w:rPr>
          <w:color w:val="545454"/>
          <w:spacing w:val="-2"/>
          <w:w w:val="105"/>
          <w:u w:val="single" w:color="545454"/>
        </w:rPr>
        <w:t>Headings</w:t>
      </w:r>
    </w:p>
    <w:p w:rsidR="00B006E8" w:rsidRDefault="0099792F">
      <w:pPr>
        <w:pStyle w:val="ListParagraph"/>
        <w:numPr>
          <w:ilvl w:val="0"/>
          <w:numId w:val="2"/>
        </w:numPr>
        <w:tabs>
          <w:tab w:val="left" w:pos="452"/>
        </w:tabs>
        <w:ind w:left="452" w:hanging="92"/>
        <w:rPr>
          <w:sz w:val="18"/>
        </w:rPr>
      </w:pPr>
      <w:r>
        <w:rPr>
          <w:color w:val="545454"/>
          <w:w w:val="105"/>
          <w:sz w:val="18"/>
        </w:rPr>
        <w:t>A</w:t>
      </w:r>
      <w:r>
        <w:rPr>
          <w:color w:val="545454"/>
          <w:spacing w:val="-5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truly</w:t>
      </w:r>
      <w:r>
        <w:rPr>
          <w:color w:val="545454"/>
          <w:spacing w:val="-8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international</w:t>
      </w:r>
      <w:r>
        <w:rPr>
          <w:color w:val="545454"/>
          <w:spacing w:val="7"/>
          <w:w w:val="105"/>
          <w:sz w:val="18"/>
        </w:rPr>
        <w:t xml:space="preserve"> </w:t>
      </w:r>
      <w:r>
        <w:rPr>
          <w:color w:val="545454"/>
          <w:spacing w:val="-2"/>
          <w:w w:val="105"/>
          <w:sz w:val="18"/>
        </w:rPr>
        <w:t>environment</w:t>
      </w:r>
    </w:p>
    <w:p w:rsidR="00B006E8" w:rsidRDefault="0099792F">
      <w:pPr>
        <w:pStyle w:val="ListParagraph"/>
        <w:numPr>
          <w:ilvl w:val="0"/>
          <w:numId w:val="2"/>
        </w:numPr>
        <w:tabs>
          <w:tab w:val="left" w:pos="495"/>
        </w:tabs>
        <w:ind w:left="495" w:hanging="135"/>
        <w:rPr>
          <w:sz w:val="18"/>
        </w:rPr>
      </w:pPr>
      <w:r>
        <w:rPr>
          <w:color w:val="545454"/>
          <w:w w:val="105"/>
          <w:sz w:val="18"/>
        </w:rPr>
        <w:t>Once</w:t>
      </w:r>
      <w:r>
        <w:rPr>
          <w:color w:val="545454"/>
          <w:spacing w:val="1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a</w:t>
      </w:r>
      <w:r>
        <w:rPr>
          <w:color w:val="545454"/>
          <w:spacing w:val="-7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port</w:t>
      </w:r>
      <w:r>
        <w:rPr>
          <w:color w:val="545454"/>
          <w:spacing w:val="-4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city,</w:t>
      </w:r>
      <w:r>
        <w:rPr>
          <w:color w:val="545454"/>
          <w:spacing w:val="2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always</w:t>
      </w:r>
      <w:r>
        <w:rPr>
          <w:color w:val="545454"/>
          <w:spacing w:val="4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a</w:t>
      </w:r>
      <w:r>
        <w:rPr>
          <w:color w:val="545454"/>
          <w:spacing w:val="-7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port</w:t>
      </w:r>
      <w:r>
        <w:rPr>
          <w:color w:val="545454"/>
          <w:spacing w:val="-4"/>
          <w:w w:val="105"/>
          <w:sz w:val="18"/>
        </w:rPr>
        <w:t xml:space="preserve"> city</w:t>
      </w:r>
    </w:p>
    <w:p w:rsidR="00B006E8" w:rsidRDefault="0099792F">
      <w:pPr>
        <w:pStyle w:val="ListParagraph"/>
        <w:numPr>
          <w:ilvl w:val="0"/>
          <w:numId w:val="2"/>
        </w:numPr>
        <w:tabs>
          <w:tab w:val="left" w:pos="537"/>
        </w:tabs>
        <w:spacing w:before="154"/>
        <w:ind w:left="537" w:hanging="177"/>
        <w:rPr>
          <w:sz w:val="18"/>
        </w:rPr>
      </w:pPr>
      <w:r>
        <w:rPr>
          <w:color w:val="545454"/>
          <w:w w:val="105"/>
          <w:sz w:val="18"/>
        </w:rPr>
        <w:t>Good</w:t>
      </w:r>
      <w:r>
        <w:rPr>
          <w:color w:val="545454"/>
          <w:spacing w:val="-3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ports</w:t>
      </w:r>
      <w:r>
        <w:rPr>
          <w:color w:val="545454"/>
          <w:spacing w:val="1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make</w:t>
      </w:r>
      <w:r>
        <w:rPr>
          <w:color w:val="545454"/>
          <w:spacing w:val="-2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huge</w:t>
      </w:r>
      <w:r>
        <w:rPr>
          <w:color w:val="545454"/>
          <w:spacing w:val="-2"/>
          <w:w w:val="105"/>
          <w:sz w:val="18"/>
        </w:rPr>
        <w:t xml:space="preserve"> profits</w:t>
      </w:r>
    </w:p>
    <w:p w:rsidR="00B006E8" w:rsidRDefault="0099792F">
      <w:pPr>
        <w:pStyle w:val="ListParagraph"/>
        <w:numPr>
          <w:ilvl w:val="0"/>
          <w:numId w:val="2"/>
        </w:numPr>
        <w:tabs>
          <w:tab w:val="left" w:pos="546"/>
        </w:tabs>
        <w:ind w:left="546" w:hanging="186"/>
        <w:rPr>
          <w:sz w:val="18"/>
        </w:rPr>
      </w:pPr>
      <w:r>
        <w:rPr>
          <w:color w:val="545454"/>
          <w:w w:val="105"/>
          <w:sz w:val="18"/>
        </w:rPr>
        <w:t>How</w:t>
      </w:r>
      <w:r>
        <w:rPr>
          <w:color w:val="545454"/>
          <w:spacing w:val="2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the</w:t>
      </w:r>
      <w:r>
        <w:rPr>
          <w:color w:val="545454"/>
          <w:spacing w:val="-2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port</w:t>
      </w:r>
      <w:r>
        <w:rPr>
          <w:color w:val="545454"/>
          <w:spacing w:val="-7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changes</w:t>
      </w:r>
      <w:r>
        <w:rPr>
          <w:color w:val="545454"/>
          <w:spacing w:val="2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a</w:t>
      </w:r>
      <w:r>
        <w:rPr>
          <w:color w:val="545454"/>
          <w:spacing w:val="-2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city's</w:t>
      </w:r>
      <w:r>
        <w:rPr>
          <w:color w:val="545454"/>
          <w:spacing w:val="2"/>
          <w:w w:val="105"/>
          <w:sz w:val="18"/>
        </w:rPr>
        <w:t xml:space="preserve"> </w:t>
      </w:r>
      <w:r>
        <w:rPr>
          <w:color w:val="545454"/>
          <w:spacing w:val="-2"/>
          <w:w w:val="105"/>
          <w:sz w:val="18"/>
        </w:rPr>
        <w:t>infrastructure</w:t>
      </w:r>
    </w:p>
    <w:p w:rsidR="00B006E8" w:rsidRDefault="0099792F">
      <w:pPr>
        <w:pStyle w:val="ListParagraph"/>
        <w:numPr>
          <w:ilvl w:val="0"/>
          <w:numId w:val="2"/>
        </w:numPr>
        <w:tabs>
          <w:tab w:val="left" w:pos="503"/>
          <w:tab w:val="left" w:pos="1462"/>
        </w:tabs>
        <w:ind w:left="503" w:hanging="143"/>
        <w:rPr>
          <w:sz w:val="18"/>
        </w:rPr>
      </w:pPr>
      <w:r>
        <w:rPr>
          <w:color w:val="545454"/>
          <w:spacing w:val="-2"/>
          <w:w w:val="105"/>
          <w:sz w:val="18"/>
        </w:rPr>
        <w:t>Reasons</w:t>
      </w:r>
      <w:r>
        <w:rPr>
          <w:color w:val="545454"/>
          <w:sz w:val="18"/>
        </w:rPr>
        <w:tab/>
      </w:r>
      <w:r>
        <w:rPr>
          <w:color w:val="545454"/>
          <w:w w:val="105"/>
          <w:sz w:val="18"/>
        </w:rPr>
        <w:t>for the</w:t>
      </w:r>
      <w:r>
        <w:rPr>
          <w:color w:val="545454"/>
          <w:spacing w:val="-6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decline</w:t>
      </w:r>
      <w:r>
        <w:rPr>
          <w:color w:val="545454"/>
          <w:spacing w:val="2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of</w:t>
      </w:r>
      <w:r>
        <w:rPr>
          <w:color w:val="545454"/>
          <w:spacing w:val="-3"/>
          <w:w w:val="105"/>
          <w:sz w:val="18"/>
        </w:rPr>
        <w:t xml:space="preserve"> </w:t>
      </w:r>
      <w:r>
        <w:rPr>
          <w:color w:val="545454"/>
          <w:spacing w:val="-2"/>
          <w:w w:val="105"/>
          <w:sz w:val="18"/>
        </w:rPr>
        <w:t>ports</w:t>
      </w:r>
    </w:p>
    <w:p w:rsidR="00B006E8" w:rsidRDefault="0099792F">
      <w:pPr>
        <w:pStyle w:val="ListParagraph"/>
        <w:numPr>
          <w:ilvl w:val="0"/>
          <w:numId w:val="2"/>
        </w:numPr>
        <w:tabs>
          <w:tab w:val="left" w:pos="545"/>
        </w:tabs>
        <w:ind w:left="545" w:hanging="185"/>
        <w:rPr>
          <w:sz w:val="18"/>
        </w:rPr>
      </w:pPr>
      <w:r>
        <w:rPr>
          <w:color w:val="545454"/>
          <w:w w:val="105"/>
          <w:sz w:val="18"/>
        </w:rPr>
        <w:t>Relative</w:t>
      </w:r>
      <w:r>
        <w:rPr>
          <w:color w:val="545454"/>
          <w:spacing w:val="-9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significance</w:t>
      </w:r>
      <w:r>
        <w:rPr>
          <w:color w:val="545454"/>
          <w:spacing w:val="-2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of trade</w:t>
      </w:r>
      <w:r>
        <w:rPr>
          <w:color w:val="545454"/>
          <w:spacing w:val="-2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and</w:t>
      </w:r>
      <w:r>
        <w:rPr>
          <w:color w:val="545454"/>
          <w:spacing w:val="5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service</w:t>
      </w:r>
      <w:r>
        <w:rPr>
          <w:color w:val="545454"/>
          <w:spacing w:val="-9"/>
          <w:w w:val="105"/>
          <w:sz w:val="18"/>
        </w:rPr>
        <w:t xml:space="preserve"> </w:t>
      </w:r>
      <w:r>
        <w:rPr>
          <w:color w:val="545454"/>
          <w:spacing w:val="-2"/>
          <w:w w:val="105"/>
          <w:sz w:val="18"/>
        </w:rPr>
        <w:t>industry</w:t>
      </w:r>
    </w:p>
    <w:p w:rsidR="00B006E8" w:rsidRDefault="0099792F">
      <w:pPr>
        <w:pStyle w:val="ListParagraph"/>
        <w:numPr>
          <w:ilvl w:val="0"/>
          <w:numId w:val="2"/>
        </w:numPr>
        <w:tabs>
          <w:tab w:val="left" w:pos="588"/>
        </w:tabs>
        <w:ind w:left="588" w:hanging="228"/>
        <w:rPr>
          <w:sz w:val="18"/>
        </w:rPr>
      </w:pPr>
      <w:r>
        <w:rPr>
          <w:color w:val="545454"/>
          <w:w w:val="105"/>
          <w:sz w:val="18"/>
        </w:rPr>
        <w:t>Ports and</w:t>
      </w:r>
      <w:r>
        <w:rPr>
          <w:color w:val="545454"/>
          <w:spacing w:val="-3"/>
          <w:w w:val="105"/>
          <w:sz w:val="18"/>
        </w:rPr>
        <w:t xml:space="preserve"> </w:t>
      </w:r>
      <w:r>
        <w:rPr>
          <w:color w:val="545454"/>
          <w:spacing w:val="-2"/>
          <w:w w:val="105"/>
          <w:sz w:val="18"/>
        </w:rPr>
        <w:t>harbours</w:t>
      </w:r>
    </w:p>
    <w:p w:rsidR="00B006E8" w:rsidRDefault="0099792F">
      <w:pPr>
        <w:pStyle w:val="ListParagraph"/>
        <w:numPr>
          <w:ilvl w:val="0"/>
          <w:numId w:val="2"/>
        </w:numPr>
        <w:tabs>
          <w:tab w:val="left" w:pos="630"/>
        </w:tabs>
        <w:ind w:left="630" w:hanging="270"/>
        <w:rPr>
          <w:sz w:val="18"/>
        </w:rPr>
      </w:pPr>
      <w:r>
        <w:rPr>
          <w:color w:val="545454"/>
          <w:w w:val="105"/>
          <w:sz w:val="18"/>
        </w:rPr>
        <w:t>The</w:t>
      </w:r>
      <w:r>
        <w:rPr>
          <w:color w:val="545454"/>
          <w:spacing w:val="-6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demands</w:t>
      </w:r>
      <w:r>
        <w:rPr>
          <w:color w:val="545454"/>
          <w:spacing w:val="-2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of</w:t>
      </w:r>
      <w:r>
        <w:rPr>
          <w:color w:val="545454"/>
          <w:spacing w:val="-3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the</w:t>
      </w:r>
      <w:r>
        <w:rPr>
          <w:color w:val="545454"/>
          <w:spacing w:val="2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 xml:space="preserve">oil </w:t>
      </w:r>
      <w:r>
        <w:rPr>
          <w:color w:val="545454"/>
          <w:spacing w:val="-2"/>
          <w:w w:val="105"/>
          <w:sz w:val="18"/>
        </w:rPr>
        <w:t>industry</w:t>
      </w:r>
    </w:p>
    <w:p w:rsidR="00B006E8" w:rsidRDefault="00B006E8">
      <w:pPr>
        <w:pStyle w:val="BodyText"/>
      </w:pPr>
    </w:p>
    <w:p w:rsidR="00B006E8" w:rsidRDefault="00B006E8">
      <w:pPr>
        <w:pStyle w:val="BodyText"/>
        <w:spacing w:before="99"/>
      </w:pPr>
    </w:p>
    <w:p w:rsidR="00B006E8" w:rsidRDefault="0099792F">
      <w:pPr>
        <w:pStyle w:val="ListParagraph"/>
        <w:numPr>
          <w:ilvl w:val="1"/>
          <w:numId w:val="2"/>
        </w:numPr>
        <w:tabs>
          <w:tab w:val="left" w:pos="568"/>
        </w:tabs>
        <w:spacing w:before="0"/>
        <w:ind w:left="568" w:hanging="208"/>
        <w:rPr>
          <w:rFonts w:ascii="Arial"/>
          <w:b/>
          <w:color w:val="545454"/>
          <w:sz w:val="18"/>
        </w:rPr>
      </w:pPr>
      <w:r>
        <w:rPr>
          <w:color w:val="545454"/>
          <w:w w:val="105"/>
          <w:sz w:val="18"/>
        </w:rPr>
        <w:t>Paragraph</w:t>
      </w:r>
      <w:r>
        <w:rPr>
          <w:color w:val="545454"/>
          <w:spacing w:val="47"/>
          <w:w w:val="105"/>
          <w:sz w:val="18"/>
        </w:rPr>
        <w:t xml:space="preserve"> </w:t>
      </w:r>
      <w:r>
        <w:rPr>
          <w:rFonts w:ascii="Arial"/>
          <w:b/>
          <w:color w:val="545454"/>
          <w:spacing w:val="-10"/>
          <w:w w:val="105"/>
          <w:sz w:val="18"/>
        </w:rPr>
        <w:t>B</w:t>
      </w:r>
    </w:p>
    <w:p w:rsidR="00B006E8" w:rsidRDefault="0099792F">
      <w:pPr>
        <w:pStyle w:val="ListParagraph"/>
        <w:numPr>
          <w:ilvl w:val="1"/>
          <w:numId w:val="2"/>
        </w:numPr>
        <w:tabs>
          <w:tab w:val="left" w:pos="568"/>
        </w:tabs>
        <w:ind w:left="568" w:hanging="208"/>
        <w:rPr>
          <w:rFonts w:ascii="Arial"/>
          <w:b/>
          <w:color w:val="545454"/>
          <w:sz w:val="18"/>
        </w:rPr>
      </w:pPr>
      <w:r>
        <w:rPr>
          <w:color w:val="545454"/>
          <w:w w:val="105"/>
          <w:sz w:val="18"/>
        </w:rPr>
        <w:t>Paragraph</w:t>
      </w:r>
      <w:r>
        <w:rPr>
          <w:color w:val="545454"/>
          <w:spacing w:val="47"/>
          <w:w w:val="105"/>
          <w:sz w:val="18"/>
        </w:rPr>
        <w:t xml:space="preserve"> </w:t>
      </w:r>
      <w:r>
        <w:rPr>
          <w:rFonts w:ascii="Arial"/>
          <w:b/>
          <w:color w:val="545454"/>
          <w:spacing w:val="-10"/>
          <w:w w:val="105"/>
          <w:sz w:val="18"/>
        </w:rPr>
        <w:t>C</w:t>
      </w:r>
    </w:p>
    <w:p w:rsidR="00B006E8" w:rsidRDefault="0099792F">
      <w:pPr>
        <w:pStyle w:val="ListParagraph"/>
        <w:numPr>
          <w:ilvl w:val="1"/>
          <w:numId w:val="2"/>
        </w:numPr>
        <w:tabs>
          <w:tab w:val="left" w:pos="568"/>
        </w:tabs>
        <w:spacing w:before="154"/>
        <w:ind w:left="568" w:hanging="208"/>
        <w:rPr>
          <w:rFonts w:ascii="Arial"/>
          <w:b/>
          <w:color w:val="545454"/>
          <w:sz w:val="18"/>
        </w:rPr>
      </w:pPr>
      <w:r>
        <w:rPr>
          <w:color w:val="545454"/>
          <w:w w:val="105"/>
          <w:sz w:val="18"/>
        </w:rPr>
        <w:t>Paragraph</w:t>
      </w:r>
      <w:r>
        <w:rPr>
          <w:color w:val="545454"/>
          <w:spacing w:val="47"/>
          <w:w w:val="105"/>
          <w:sz w:val="18"/>
        </w:rPr>
        <w:t xml:space="preserve"> </w:t>
      </w:r>
      <w:r>
        <w:rPr>
          <w:rFonts w:ascii="Arial"/>
          <w:b/>
          <w:color w:val="545454"/>
          <w:spacing w:val="-10"/>
          <w:w w:val="105"/>
          <w:sz w:val="18"/>
        </w:rPr>
        <w:t>D</w:t>
      </w:r>
    </w:p>
    <w:p w:rsidR="00B006E8" w:rsidRDefault="0099792F">
      <w:pPr>
        <w:pStyle w:val="ListParagraph"/>
        <w:numPr>
          <w:ilvl w:val="1"/>
          <w:numId w:val="2"/>
        </w:numPr>
        <w:tabs>
          <w:tab w:val="left" w:pos="568"/>
        </w:tabs>
        <w:ind w:left="568" w:hanging="208"/>
        <w:rPr>
          <w:rFonts w:ascii="Arial"/>
          <w:b/>
          <w:color w:val="545454"/>
          <w:sz w:val="18"/>
        </w:rPr>
      </w:pPr>
      <w:r>
        <w:rPr>
          <w:color w:val="545454"/>
          <w:w w:val="105"/>
          <w:sz w:val="18"/>
        </w:rPr>
        <w:t>Paragraph</w:t>
      </w:r>
      <w:r>
        <w:rPr>
          <w:color w:val="545454"/>
          <w:spacing w:val="54"/>
          <w:w w:val="105"/>
          <w:sz w:val="18"/>
        </w:rPr>
        <w:t xml:space="preserve"> </w:t>
      </w:r>
      <w:r>
        <w:rPr>
          <w:rFonts w:ascii="Arial"/>
          <w:b/>
          <w:color w:val="545454"/>
          <w:spacing w:val="-10"/>
          <w:w w:val="105"/>
          <w:sz w:val="18"/>
        </w:rPr>
        <w:t>E</w:t>
      </w:r>
    </w:p>
    <w:p w:rsidR="00B006E8" w:rsidRDefault="0099792F">
      <w:pPr>
        <w:pStyle w:val="Heading1"/>
        <w:ind w:left="364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896721</wp:posOffset>
                </wp:positionH>
                <wp:positionV relativeFrom="paragraph">
                  <wp:posOffset>291770</wp:posOffset>
                </wp:positionV>
                <wp:extent cx="5983605" cy="95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36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3605" h="9525">
                              <a:moveTo>
                                <a:pt x="598347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3478" y="9144"/>
                              </a:lnTo>
                              <a:lnTo>
                                <a:pt x="59834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0A9D97" id="Graphic 4" o:spid="_x0000_s1026" style="position:absolute;margin-left:70.6pt;margin-top:22.95pt;width:471.15pt;height: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360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uw5NgIAAOEEAAAOAAAAZHJzL2Uyb0RvYy54bWysVMFu2zAMvQ/YPwi6L06ypGuMOMXQoMWA&#10;oivQDDsrshwbk0WNUuL070fJVupupw3zQabMJ4p8fPT65txqdlLoGjAFn02mnCkjoWzMoeDfdncf&#10;rjlzXphSaDCq4C/K8ZvN+3frzuZqDjXoUiGjIMblnS147b3Ns8zJWrXCTcAqQ84KsBWetnjIShQd&#10;RW91Np9Or7IOsLQIUjlHX7e9k29i/KpS0n+tKqc80wWn3HxcMa77sGabtcgPKGzdyCEN8Q9ZtKIx&#10;dOkl1FZ4wY7Y/BGqbSSCg8pPJLQZVFUjVayBqplNf6vmuRZWxVqIHGcvNLn/F1Y+np6QNWXBF5wZ&#10;0VKL7gc2FoGczrqcMM/2CUN5zj6A/OHIkb3xhI0bMOcK24Cl4tg5Mv1yYVqdPZP0cbm6/ng1XXIm&#10;ybdazpfhrkzk6aw8On+vIMYRpwfn+z6VyRJ1suTZJBOp26HPOvbZc0Z9Rs6oz/u+z1b4cC4kF0zW&#10;jRKphzyCs4WT2kGE+VBCyHbxiZScCqFMXzHajLEkshEq+dLbxng9ZjVbRIopWHKndw8bX/tX4Cjr&#10;UVipwame4FB3ZPrCBeHGbDvQTXnXaB3Kd3jY32pkJ0G0buMzNGoEi0romx9ksIfyhSTVkYoK7n4e&#10;BSrO9BdDog0DmAxMxj4Z6PUtxDGNzKPzu/N3gZZZMgvuSTuPkEZC5EkWlH8A9Nhw0sDno4eqCZqJ&#10;ufUZDRuao1j/MPNhUMf7iHr9M21+AQAA//8DAFBLAwQUAAYACAAAACEAfRmXIN8AAAAKAQAADwAA&#10;AGRycy9kb3ducmV2LnhtbEyPQU/DMAyF70j8h8hI3Fiy0W2lNJ0QEieExAa7Z43XdjRO12Rr4dfj&#10;neD47Ofn7+Wr0bXijH1oPGmYThQIpNLbhioNnx8vdymIEA1Z03pCDd8YYFVcX+Ums36gNZ43sRIc&#10;QiEzGuoYu0zKUNboTJj4Dol3e987E1n2lbS9GTjctXKm1EI60xB/qE2HzzWWX5uTY4xjfB2TdBy2&#10;y8Phfbu3i7cfddT69mZ8egQRcYx/Zrjg8w0UzLTzJ7JBtKyT6YytGpL5A4iLQaX3cxA7niwTkEUu&#10;/1cofgEAAP//AwBQSwECLQAUAAYACAAAACEAtoM4kv4AAADhAQAAEwAAAAAAAAAAAAAAAAAAAAAA&#10;W0NvbnRlbnRfVHlwZXNdLnhtbFBLAQItABQABgAIAAAAIQA4/SH/1gAAAJQBAAALAAAAAAAAAAAA&#10;AAAAAC8BAABfcmVscy8ucmVsc1BLAQItABQABgAIAAAAIQB3ruw5NgIAAOEEAAAOAAAAAAAAAAAA&#10;AAAAAC4CAABkcnMvZTJvRG9jLnhtbFBLAQItABQABgAIAAAAIQB9GZcg3wAAAAoBAAAPAAAAAAAA&#10;AAAAAAAAAJAEAABkcnMvZG93bnJldi54bWxQSwUGAAAAAAQABADzAAAAnAUAAAAA&#10;" path="m5983478,l,,,9144r5983478,l5983478,xe" fillcolor="#ddd" stroked="f">
                <v:path arrowok="t"/>
                <w10:wrap anchorx="page"/>
              </v:shape>
            </w:pict>
          </mc:Fallback>
        </mc:AlternateContent>
      </w:r>
      <w:r>
        <w:rPr>
          <w:color w:val="008080"/>
        </w:rPr>
        <w:t>What</w:t>
      </w:r>
      <w:r>
        <w:rPr>
          <w:color w:val="008080"/>
          <w:spacing w:val="-3"/>
        </w:rPr>
        <w:t xml:space="preserve"> </w:t>
      </w:r>
      <w:r>
        <w:rPr>
          <w:color w:val="008080"/>
        </w:rPr>
        <w:t>is</w:t>
      </w:r>
      <w:r>
        <w:rPr>
          <w:color w:val="008080"/>
          <w:spacing w:val="-5"/>
        </w:rPr>
        <w:t xml:space="preserve"> </w:t>
      </w:r>
      <w:r>
        <w:rPr>
          <w:color w:val="008080"/>
        </w:rPr>
        <w:t>a</w:t>
      </w:r>
      <w:r>
        <w:rPr>
          <w:color w:val="008080"/>
          <w:spacing w:val="5"/>
        </w:rPr>
        <w:t xml:space="preserve"> </w:t>
      </w:r>
      <w:r>
        <w:rPr>
          <w:color w:val="008080"/>
        </w:rPr>
        <w:t>port</w:t>
      </w:r>
      <w:r>
        <w:rPr>
          <w:color w:val="008080"/>
          <w:spacing w:val="5"/>
        </w:rPr>
        <w:t xml:space="preserve"> </w:t>
      </w:r>
      <w:r>
        <w:rPr>
          <w:color w:val="008080"/>
          <w:spacing w:val="-2"/>
        </w:rPr>
        <w:t>city?</w:t>
      </w:r>
    </w:p>
    <w:p w:rsidR="00B006E8" w:rsidRDefault="00B006E8">
      <w:pPr>
        <w:pStyle w:val="BodyText"/>
      </w:pPr>
    </w:p>
    <w:p w:rsidR="00B006E8" w:rsidRDefault="00B006E8">
      <w:pPr>
        <w:pStyle w:val="BodyText"/>
      </w:pPr>
    </w:p>
    <w:p w:rsidR="00B006E8" w:rsidRDefault="00B006E8">
      <w:pPr>
        <w:pStyle w:val="BodyText"/>
      </w:pPr>
    </w:p>
    <w:p w:rsidR="00B006E8" w:rsidRDefault="00B006E8">
      <w:pPr>
        <w:pStyle w:val="BodyText"/>
        <w:spacing w:before="94"/>
      </w:pPr>
    </w:p>
    <w:p w:rsidR="00B006E8" w:rsidRDefault="0099792F">
      <w:pPr>
        <w:pStyle w:val="BodyText"/>
        <w:spacing w:line="417" w:lineRule="auto"/>
        <w:ind w:left="360"/>
      </w:pPr>
      <w:r>
        <w:rPr>
          <w:color w:val="545454"/>
          <w:w w:val="105"/>
        </w:rPr>
        <w:t>The port city</w:t>
      </w:r>
      <w:r>
        <w:rPr>
          <w:color w:val="545454"/>
          <w:spacing w:val="-4"/>
          <w:w w:val="105"/>
        </w:rPr>
        <w:t xml:space="preserve"> </w:t>
      </w:r>
      <w:r>
        <w:rPr>
          <w:color w:val="545454"/>
          <w:w w:val="105"/>
        </w:rPr>
        <w:t>provides a fascinating and rich understanding of the movement of people and goods around the world.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We</w:t>
      </w:r>
      <w:r>
        <w:rPr>
          <w:color w:val="545454"/>
          <w:spacing w:val="-7"/>
          <w:w w:val="105"/>
        </w:rPr>
        <w:t xml:space="preserve"> </w:t>
      </w:r>
      <w:r>
        <w:rPr>
          <w:color w:val="545454"/>
          <w:w w:val="105"/>
        </w:rPr>
        <w:t>understand a</w:t>
      </w:r>
      <w:r>
        <w:rPr>
          <w:color w:val="545454"/>
          <w:spacing w:val="-7"/>
          <w:w w:val="105"/>
        </w:rPr>
        <w:t xml:space="preserve"> </w:t>
      </w:r>
      <w:r>
        <w:rPr>
          <w:color w:val="545454"/>
          <w:w w:val="105"/>
        </w:rPr>
        <w:t>port as a</w:t>
      </w:r>
      <w:r>
        <w:rPr>
          <w:color w:val="545454"/>
          <w:spacing w:val="-7"/>
          <w:w w:val="105"/>
        </w:rPr>
        <w:t xml:space="preserve"> </w:t>
      </w:r>
      <w:r>
        <w:rPr>
          <w:color w:val="545454"/>
          <w:w w:val="105"/>
        </w:rPr>
        <w:t>centre of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land-sea exchange, and as a</w:t>
      </w:r>
      <w:r>
        <w:rPr>
          <w:color w:val="545454"/>
          <w:spacing w:val="-7"/>
          <w:w w:val="105"/>
        </w:rPr>
        <w:t xml:space="preserve"> </w:t>
      </w:r>
      <w:r>
        <w:rPr>
          <w:color w:val="545454"/>
          <w:w w:val="105"/>
        </w:rPr>
        <w:t>major source of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livelihood and a</w:t>
      </w:r>
      <w:r>
        <w:rPr>
          <w:color w:val="545454"/>
          <w:spacing w:val="-7"/>
          <w:w w:val="105"/>
        </w:rPr>
        <w:t xml:space="preserve"> </w:t>
      </w:r>
      <w:r>
        <w:rPr>
          <w:color w:val="545454"/>
          <w:w w:val="105"/>
        </w:rPr>
        <w:t>major</w:t>
      </w:r>
    </w:p>
    <w:p w:rsidR="00B006E8" w:rsidRDefault="00B006E8">
      <w:pPr>
        <w:pStyle w:val="BodyText"/>
        <w:spacing w:line="417" w:lineRule="auto"/>
        <w:sectPr w:rsidR="00B006E8">
          <w:type w:val="continuous"/>
          <w:pgSz w:w="12240" w:h="15840"/>
          <w:pgMar w:top="1360" w:right="1440" w:bottom="280" w:left="1080" w:header="349" w:footer="0" w:gutter="0"/>
          <w:pgNumType w:start="1"/>
          <w:cols w:space="720"/>
        </w:sectPr>
      </w:pPr>
    </w:p>
    <w:p w:rsidR="00B006E8" w:rsidRDefault="00B006E8">
      <w:pPr>
        <w:pStyle w:val="BodyText"/>
        <w:spacing w:before="18"/>
      </w:pPr>
    </w:p>
    <w:p w:rsidR="00B006E8" w:rsidRDefault="0099792F">
      <w:pPr>
        <w:pStyle w:val="BodyText"/>
        <w:spacing w:line="417" w:lineRule="auto"/>
        <w:ind w:left="360"/>
      </w:pPr>
      <w:r>
        <w:rPr>
          <w:color w:val="545454"/>
          <w:w w:val="105"/>
        </w:rPr>
        <w:t>force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for cultural mixing. But do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ports all produce a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range of common urban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characteristics which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justify classifying port</w:t>
      </w:r>
      <w:r>
        <w:rPr>
          <w:color w:val="545454"/>
          <w:spacing w:val="-4"/>
          <w:w w:val="105"/>
        </w:rPr>
        <w:t xml:space="preserve"> </w:t>
      </w:r>
      <w:r>
        <w:rPr>
          <w:color w:val="545454"/>
          <w:w w:val="105"/>
        </w:rPr>
        <w:t>cities together under a</w:t>
      </w:r>
      <w:r>
        <w:rPr>
          <w:color w:val="545454"/>
          <w:spacing w:val="-6"/>
          <w:w w:val="105"/>
        </w:rPr>
        <w:t xml:space="preserve"> </w:t>
      </w:r>
      <w:r>
        <w:rPr>
          <w:color w:val="545454"/>
          <w:w w:val="105"/>
        </w:rPr>
        <w:t>single generic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label?</w:t>
      </w:r>
      <w:r>
        <w:rPr>
          <w:color w:val="545454"/>
          <w:spacing w:val="-6"/>
          <w:w w:val="105"/>
        </w:rPr>
        <w:t xml:space="preserve"> </w:t>
      </w:r>
      <w:r>
        <w:rPr>
          <w:color w:val="545454"/>
          <w:w w:val="105"/>
        </w:rPr>
        <w:t>Do they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have enough</w:t>
      </w:r>
      <w:r>
        <w:rPr>
          <w:color w:val="545454"/>
          <w:spacing w:val="-6"/>
          <w:w w:val="105"/>
        </w:rPr>
        <w:t xml:space="preserve"> </w:t>
      </w:r>
      <w:r>
        <w:rPr>
          <w:color w:val="545454"/>
          <w:w w:val="105"/>
        </w:rPr>
        <w:t>in</w:t>
      </w:r>
      <w:r>
        <w:rPr>
          <w:color w:val="545454"/>
          <w:spacing w:val="-6"/>
          <w:w w:val="105"/>
        </w:rPr>
        <w:t xml:space="preserve"> </w:t>
      </w:r>
      <w:r>
        <w:rPr>
          <w:color w:val="545454"/>
          <w:w w:val="105"/>
        </w:rPr>
        <w:t>common to</w:t>
      </w:r>
      <w:r>
        <w:rPr>
          <w:color w:val="545454"/>
          <w:spacing w:val="-6"/>
          <w:w w:val="105"/>
        </w:rPr>
        <w:t xml:space="preserve"> </w:t>
      </w:r>
      <w:r>
        <w:rPr>
          <w:color w:val="545454"/>
          <w:w w:val="105"/>
        </w:rPr>
        <w:t>warrant distinguishing them from other kinds of cities?</w:t>
      </w:r>
    </w:p>
    <w:p w:rsidR="00B006E8" w:rsidRDefault="00B006E8">
      <w:pPr>
        <w:pStyle w:val="BodyText"/>
        <w:spacing w:before="153"/>
      </w:pPr>
    </w:p>
    <w:p w:rsidR="00B006E8" w:rsidRDefault="0099792F">
      <w:pPr>
        <w:pStyle w:val="BodyText"/>
        <w:spacing w:line="417" w:lineRule="auto"/>
        <w:ind w:left="360" w:right="149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1771322</wp:posOffset>
                </wp:positionH>
                <wp:positionV relativeFrom="paragraph">
                  <wp:posOffset>3226534</wp:posOffset>
                </wp:positionV>
                <wp:extent cx="4366895" cy="60960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660000">
                          <a:off x="0" y="0"/>
                          <a:ext cx="4366895" cy="609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006E8" w:rsidRDefault="00B006E8" w:rsidP="00843301">
                            <w:pPr>
                              <w:bidi/>
                              <w:spacing w:line="831" w:lineRule="exact"/>
                              <w:rPr>
                                <w:rFonts w:ascii="Microsoft Sans Serif" w:cs="Microsoft Sans Serif"/>
                                <w:color w:val="000000"/>
                                <w:sz w:val="96"/>
                                <w:szCs w:val="96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3804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3804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7" type="#_x0000_t202" style="position:absolute;left:0;text-align:left;margin-left:139.45pt;margin-top:254.05pt;width:343.85pt;height:48pt;rotation:-49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9wLtgEAAFUDAAAOAAAAZHJzL2Uyb0RvYy54bWysU8Fu1DAQvSPxD5bvbLKFRttosxVQgZAq&#10;qNT2AxzH3ljEHuPxbrJ/z9jZLBW9IXIYje3n5/dmJtvbyQ7sqAIacA1fr0rOlJPQGbdv+PPTl3cb&#10;zjAK14kBnGr4SSG/3b19sx19ra6gh6FTgRGJw3r0De9j9HVRoOyVFbgCrxwdaghWRFqGfdEFMRK7&#10;HYqrsqyKEULnA0iFSLt38yHfZX6tlYw/tEYV2dBw0hZzDDm2KRa7raj3QfjeyLMM8Q8qrDCOHr1Q&#10;3Yko2CGYV1TWyAAIOq4k2AK0NlJlD+RmXf7l5rEXXmUvVBz0lzLh/6OV348PgZmu4decOWGpRU9q&#10;ii1M7DoVZ/RYE+bREypOn2CiJmej6O9B/kSCFC8w8wUkdCrGpINlAajo601VlfTlq+SaEQ+143Rp&#10;Ab3JJG1+eF9VmxvSIumsKm/oVpJRzGSJ1AeMXxVYlpKGB2pxZhXHe4wzdIGctc1ykso4tVM2u168&#10;tdCdyNpIE9Bw/HUQQXE2fHNU4jQuSxKWpF2SEIfPkIcqiXLw8RBBmywgvTTzngVQ77KF85yl4Xi5&#10;zqg/f8PuNwAAAP//AwBQSwMEFAAGAAgAAAAhANl1Hg3hAAAACwEAAA8AAABkcnMvZG93bnJldi54&#10;bWxMj8FOwzAQRO9I/IO1SNyoUwNNE+JUCIkDl0q0lYDbNjZJ1Hgd2W4b/p7lVI6zM5p5W60mN4iT&#10;DbH3pGE+y0BYarzpqdWw277eLUHEhGRw8GQ1/NgIq/r6qsLS+DO929MmtYJLKJaooUtpLKWMTWcd&#10;xpkfLbH37YPDxDK00gQ8c7kbpMqyhXTYEy90ONqXzjaHzdHxyO5z+lrf5yq8tRPFNabtx6HQ+vZm&#10;en4CkeyULmH4w2d0qJlp749kohg0POYPjJ40qLlSIDixyDO+7DUsi6IAWVfy/w/1LwAAAP//AwBQ&#10;SwECLQAUAAYACAAAACEAtoM4kv4AAADhAQAAEwAAAAAAAAAAAAAAAAAAAAAAW0NvbnRlbnRfVHlw&#10;ZXNdLnhtbFBLAQItABQABgAIAAAAIQA4/SH/1gAAAJQBAAALAAAAAAAAAAAAAAAAAC8BAABfcmVs&#10;cy8ucmVsc1BLAQItABQABgAIAAAAIQAWB9wLtgEAAFUDAAAOAAAAAAAAAAAAAAAAAC4CAABkcnMv&#10;ZTJvRG9jLnhtbFBLAQItABQABgAIAAAAIQDZdR4N4QAAAAsBAAAPAAAAAAAAAAAAAAAAABAEAABk&#10;cnMvZG93bnJldi54bWxQSwUGAAAAAAQABADzAAAAHgUAAAAA&#10;" filled="f" stroked="f">
                <v:path arrowok="t"/>
                <v:textbox inset="0,0,0,0">
                  <w:txbxContent>
                    <w:p w:rsidR="00B006E8" w:rsidRDefault="00B006E8" w:rsidP="00843301">
                      <w:pPr>
                        <w:bidi/>
                        <w:spacing w:line="831" w:lineRule="exact"/>
                        <w:rPr>
                          <w:rFonts w:ascii="Microsoft Sans Serif" w:cs="Microsoft Sans Serif"/>
                          <w:color w:val="000000"/>
                          <w:sz w:val="96"/>
                          <w:szCs w:val="96"/>
                          <w14:textOutline w14:w="0" w14:cap="flat" w14:cmpd="sng" w14:algn="ctr">
                            <w14:solidFill>
                              <w14:srgbClr w14:val="000000">
                                <w14:alpha w14:val="38040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3804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color w:val="545454"/>
          <w:w w:val="105"/>
        </w:rPr>
        <w:t>A</w:t>
      </w:r>
      <w:r>
        <w:rPr>
          <w:rFonts w:ascii="Arial"/>
          <w:b/>
          <w:color w:val="545454"/>
          <w:spacing w:val="40"/>
          <w:w w:val="105"/>
        </w:rPr>
        <w:t xml:space="preserve"> </w:t>
      </w:r>
      <w:r>
        <w:rPr>
          <w:color w:val="545454"/>
          <w:w w:val="105"/>
        </w:rPr>
        <w:t>A p</w:t>
      </w:r>
      <w:r>
        <w:rPr>
          <w:color w:val="545454"/>
          <w:w w:val="105"/>
        </w:rPr>
        <w:t>ort must be distinguished from a harbour. They are two very different things. Most ports have poor harbours, and many fine harbours see few ships.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Harbour is a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physical concept, a shelter for ships;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port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is an economic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concept, a centre of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land-sea exchange which</w:t>
      </w:r>
      <w:r>
        <w:rPr>
          <w:color w:val="545454"/>
          <w:spacing w:val="-7"/>
          <w:w w:val="105"/>
        </w:rPr>
        <w:t xml:space="preserve"> </w:t>
      </w:r>
      <w:r>
        <w:rPr>
          <w:color w:val="545454"/>
          <w:w w:val="105"/>
        </w:rPr>
        <w:t>requires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good access to a hinterland even</w:t>
      </w:r>
      <w:r>
        <w:rPr>
          <w:color w:val="545454"/>
          <w:spacing w:val="-7"/>
          <w:w w:val="105"/>
        </w:rPr>
        <w:t xml:space="preserve"> </w:t>
      </w:r>
      <w:r>
        <w:rPr>
          <w:color w:val="545454"/>
          <w:w w:val="105"/>
        </w:rPr>
        <w:t>more than a sea-linked foreland. It is landward access, which is productive of goods for export and which demands imports,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that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is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critical. Poor harbours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can be</w:t>
      </w:r>
      <w:r>
        <w:rPr>
          <w:color w:val="545454"/>
          <w:spacing w:val="-7"/>
          <w:w w:val="105"/>
        </w:rPr>
        <w:t xml:space="preserve"> </w:t>
      </w:r>
      <w:r>
        <w:rPr>
          <w:color w:val="545454"/>
          <w:w w:val="105"/>
        </w:rPr>
        <w:t>improved with</w:t>
      </w:r>
      <w:r>
        <w:rPr>
          <w:color w:val="545454"/>
          <w:spacing w:val="-7"/>
          <w:w w:val="105"/>
        </w:rPr>
        <w:t xml:space="preserve"> </w:t>
      </w:r>
      <w:r>
        <w:rPr>
          <w:color w:val="545454"/>
          <w:w w:val="105"/>
        </w:rPr>
        <w:t>breakwaters an</w:t>
      </w:r>
      <w:r>
        <w:rPr>
          <w:color w:val="545454"/>
          <w:w w:val="105"/>
        </w:rPr>
        <w:t>d dredging if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there</w:t>
      </w:r>
      <w:r>
        <w:rPr>
          <w:color w:val="545454"/>
          <w:spacing w:val="-7"/>
          <w:w w:val="105"/>
        </w:rPr>
        <w:t xml:space="preserve"> </w:t>
      </w:r>
      <w:r>
        <w:rPr>
          <w:color w:val="545454"/>
          <w:w w:val="105"/>
        </w:rPr>
        <w:t>is a demand for a port. Madras and Colombo are examples of harbours expensively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improved by enlarging, dredging and building breakwaters.</w:t>
      </w:r>
    </w:p>
    <w:p w:rsidR="00B006E8" w:rsidRDefault="00B006E8">
      <w:pPr>
        <w:pStyle w:val="BodyText"/>
        <w:spacing w:before="153"/>
      </w:pPr>
    </w:p>
    <w:p w:rsidR="00B006E8" w:rsidRDefault="0099792F">
      <w:pPr>
        <w:pStyle w:val="BodyText"/>
        <w:spacing w:before="1" w:line="417" w:lineRule="auto"/>
        <w:ind w:left="360" w:right="120"/>
      </w:pPr>
      <w:r>
        <w:rPr>
          <w:rFonts w:ascii="Arial"/>
          <w:b/>
          <w:color w:val="545454"/>
          <w:w w:val="105"/>
        </w:rPr>
        <w:t xml:space="preserve">B </w:t>
      </w:r>
      <w:r>
        <w:rPr>
          <w:color w:val="545454"/>
          <w:w w:val="105"/>
        </w:rPr>
        <w:t xml:space="preserve">Port cities become industrial, financial and service centres and political capitals because of </w:t>
      </w:r>
      <w:r>
        <w:rPr>
          <w:color w:val="545454"/>
          <w:w w:val="105"/>
        </w:rPr>
        <w:t>their water connections and the urban concentration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which arises there and later draws to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it railways, highways and air routes. Water transport means cheap access, the chief basis of all port cities. Many of the world's biggest cities, for example, London,</w:t>
      </w:r>
      <w:r>
        <w:rPr>
          <w:color w:val="545454"/>
          <w:w w:val="105"/>
        </w:rPr>
        <w:t xml:space="preserve"> New York, Shanghai, Istanbul, Buenos Aires, Tokyo, Jakarta, Calcutta, Philadelphia and San Francisco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began as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ports - that is, with land-sea exchange as their major function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- but they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have since grown</w:t>
      </w:r>
      <w:r>
        <w:rPr>
          <w:color w:val="545454"/>
          <w:spacing w:val="-7"/>
          <w:w w:val="105"/>
        </w:rPr>
        <w:t xml:space="preserve"> </w:t>
      </w:r>
      <w:r>
        <w:rPr>
          <w:color w:val="545454"/>
          <w:w w:val="105"/>
        </w:rPr>
        <w:t>disproportionately</w:t>
      </w:r>
      <w:r>
        <w:rPr>
          <w:color w:val="545454"/>
          <w:spacing w:val="-10"/>
          <w:w w:val="105"/>
        </w:rPr>
        <w:t xml:space="preserve"> </w:t>
      </w:r>
      <w:r>
        <w:rPr>
          <w:color w:val="545454"/>
          <w:w w:val="105"/>
        </w:rPr>
        <w:t>in other respects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so</w:t>
      </w:r>
      <w:r>
        <w:rPr>
          <w:color w:val="545454"/>
          <w:spacing w:val="-7"/>
          <w:w w:val="105"/>
        </w:rPr>
        <w:t xml:space="preserve"> </w:t>
      </w:r>
      <w:r>
        <w:rPr>
          <w:color w:val="545454"/>
          <w:w w:val="105"/>
        </w:rPr>
        <w:t>that their po</w:t>
      </w:r>
      <w:r>
        <w:rPr>
          <w:color w:val="545454"/>
          <w:w w:val="105"/>
        </w:rPr>
        <w:t>rt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functions are no longer dominant. They remain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different kinds of places from non-port cities and their port functions account for that difference.</w:t>
      </w:r>
    </w:p>
    <w:p w:rsidR="00B006E8" w:rsidRDefault="00B006E8">
      <w:pPr>
        <w:pStyle w:val="BodyText"/>
        <w:spacing w:before="153"/>
      </w:pPr>
    </w:p>
    <w:p w:rsidR="00B006E8" w:rsidRDefault="0099792F">
      <w:pPr>
        <w:pStyle w:val="BodyText"/>
        <w:spacing w:line="417" w:lineRule="auto"/>
        <w:ind w:left="360"/>
      </w:pPr>
      <w:r>
        <w:rPr>
          <w:rFonts w:ascii="Arial"/>
          <w:b/>
          <w:color w:val="545454"/>
          <w:w w:val="105"/>
        </w:rPr>
        <w:t>C</w:t>
      </w:r>
      <w:r>
        <w:rPr>
          <w:rFonts w:ascii="Arial"/>
          <w:b/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Port</w:t>
      </w:r>
      <w:r>
        <w:rPr>
          <w:color w:val="545454"/>
          <w:spacing w:val="-4"/>
          <w:w w:val="105"/>
        </w:rPr>
        <w:t xml:space="preserve"> </w:t>
      </w:r>
      <w:r>
        <w:rPr>
          <w:color w:val="545454"/>
          <w:w w:val="105"/>
        </w:rPr>
        <w:t>functions,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more than anything else, make a city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cosmopolitan. A</w:t>
      </w:r>
      <w:r>
        <w:rPr>
          <w:color w:val="545454"/>
          <w:spacing w:val="-6"/>
          <w:w w:val="105"/>
        </w:rPr>
        <w:t xml:space="preserve"> </w:t>
      </w:r>
      <w:r>
        <w:rPr>
          <w:color w:val="545454"/>
          <w:w w:val="105"/>
        </w:rPr>
        <w:t>port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city</w:t>
      </w:r>
      <w:r>
        <w:rPr>
          <w:color w:val="545454"/>
          <w:spacing w:val="-10"/>
          <w:w w:val="105"/>
        </w:rPr>
        <w:t xml:space="preserve"> </w:t>
      </w:r>
      <w:r>
        <w:rPr>
          <w:color w:val="545454"/>
          <w:w w:val="105"/>
        </w:rPr>
        <w:t>is open to the world. In it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races, cultures, and ideas, as well as goods from a variety of places, jostle, mix and</w:t>
      </w:r>
      <w:r>
        <w:rPr>
          <w:color w:val="545454"/>
          <w:spacing w:val="15"/>
          <w:w w:val="105"/>
        </w:rPr>
        <w:t xml:space="preserve"> </w:t>
      </w:r>
      <w:r>
        <w:rPr>
          <w:color w:val="545454"/>
          <w:w w:val="105"/>
        </w:rPr>
        <w:t>enrich each other and the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life of the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city. The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smell of the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sea and the harbour, the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sound</w:t>
      </w:r>
      <w:r>
        <w:rPr>
          <w:color w:val="545454"/>
          <w:spacing w:val="16"/>
          <w:w w:val="105"/>
        </w:rPr>
        <w:t xml:space="preserve"> </w:t>
      </w:r>
      <w:r>
        <w:rPr>
          <w:color w:val="545454"/>
          <w:w w:val="105"/>
        </w:rPr>
        <w:t>of boat whistles or the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moving tides are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 xml:space="preserve">symbols </w:t>
      </w:r>
      <w:r>
        <w:rPr>
          <w:color w:val="545454"/>
          <w:w w:val="105"/>
        </w:rPr>
        <w:t>of their multiple links with a wide world, samples ofwhich are present in microcosm within their own urban areas.</w:t>
      </w:r>
    </w:p>
    <w:p w:rsidR="00B006E8" w:rsidRDefault="00B006E8">
      <w:pPr>
        <w:pStyle w:val="BodyText"/>
        <w:spacing w:before="153"/>
      </w:pPr>
    </w:p>
    <w:p w:rsidR="00B006E8" w:rsidRDefault="0099792F">
      <w:pPr>
        <w:pStyle w:val="BodyText"/>
        <w:spacing w:line="417" w:lineRule="auto"/>
        <w:ind w:left="360" w:right="23"/>
      </w:pPr>
      <w:r>
        <w:rPr>
          <w:rFonts w:ascii="Arial"/>
          <w:b/>
          <w:color w:val="545454"/>
          <w:w w:val="105"/>
        </w:rPr>
        <w:t>D</w:t>
      </w:r>
      <w:r>
        <w:rPr>
          <w:rFonts w:ascii="Arial"/>
          <w:b/>
          <w:color w:val="545454"/>
          <w:spacing w:val="40"/>
          <w:w w:val="105"/>
        </w:rPr>
        <w:t xml:space="preserve"> </w:t>
      </w:r>
      <w:r>
        <w:rPr>
          <w:color w:val="545454"/>
          <w:w w:val="105"/>
        </w:rPr>
        <w:t>Sea ports have been transformed by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the advent of powered vessels, whose size and</w:t>
      </w:r>
      <w:r>
        <w:rPr>
          <w:color w:val="545454"/>
          <w:spacing w:val="18"/>
          <w:w w:val="105"/>
        </w:rPr>
        <w:t xml:space="preserve"> </w:t>
      </w:r>
      <w:r>
        <w:rPr>
          <w:color w:val="545454"/>
          <w:w w:val="105"/>
        </w:rPr>
        <w:t>draught have increased. Many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formerly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important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ports have</w:t>
      </w:r>
      <w:r>
        <w:rPr>
          <w:color w:val="545454"/>
          <w:spacing w:val="-7"/>
          <w:w w:val="105"/>
        </w:rPr>
        <w:t xml:space="preserve"> </w:t>
      </w:r>
      <w:r>
        <w:rPr>
          <w:color w:val="545454"/>
          <w:w w:val="105"/>
        </w:rPr>
        <w:t>become economically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and physically</w:t>
      </w:r>
      <w:r>
        <w:rPr>
          <w:color w:val="545454"/>
          <w:spacing w:val="-10"/>
          <w:w w:val="105"/>
        </w:rPr>
        <w:t xml:space="preserve"> </w:t>
      </w:r>
      <w:r>
        <w:rPr>
          <w:color w:val="545454"/>
          <w:w w:val="105"/>
        </w:rPr>
        <w:t>less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accessible as a</w:t>
      </w:r>
      <w:r>
        <w:rPr>
          <w:color w:val="545454"/>
          <w:spacing w:val="-7"/>
          <w:w w:val="105"/>
        </w:rPr>
        <w:t xml:space="preserve"> </w:t>
      </w:r>
      <w:r>
        <w:rPr>
          <w:color w:val="545454"/>
          <w:w w:val="105"/>
        </w:rPr>
        <w:t>result. By-passed by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most of their former enriching flow of exchange, they have become cultural and economic backwaters or have acquired the character of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museums of the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past.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Examples of these are Charleston, Salem, Bristol, Plymouth, Surat, Galle, Melaka, Soochow, and a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long list of earlier prominent port cities in Southeast Asia, Africa and Latin America.</w:t>
      </w:r>
    </w:p>
    <w:p w:rsidR="00B006E8" w:rsidRDefault="00B006E8">
      <w:pPr>
        <w:pStyle w:val="BodyText"/>
        <w:spacing w:before="153"/>
      </w:pPr>
    </w:p>
    <w:p w:rsidR="00B006E8" w:rsidRDefault="0099792F">
      <w:pPr>
        <w:pStyle w:val="BodyText"/>
        <w:spacing w:line="417" w:lineRule="auto"/>
        <w:ind w:left="360" w:right="120"/>
      </w:pPr>
      <w:r>
        <w:rPr>
          <w:rFonts w:ascii="Arial"/>
          <w:b/>
          <w:color w:val="545454"/>
          <w:w w:val="105"/>
        </w:rPr>
        <w:t>E</w:t>
      </w:r>
      <w:r>
        <w:rPr>
          <w:rFonts w:ascii="Arial"/>
          <w:b/>
          <w:color w:val="545454"/>
          <w:spacing w:val="80"/>
          <w:w w:val="150"/>
        </w:rPr>
        <w:t xml:space="preserve"> </w:t>
      </w:r>
      <w:r>
        <w:rPr>
          <w:color w:val="545454"/>
          <w:w w:val="105"/>
        </w:rPr>
        <w:t>Much domestic port trade has not been recorded. What evidence we hav</w:t>
      </w:r>
      <w:r>
        <w:rPr>
          <w:color w:val="545454"/>
          <w:w w:val="105"/>
        </w:rPr>
        <w:t>e sug3ests that domestic trade was greater at all periods than external trade. Shanghai,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for example,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did most of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its trade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with other Chinese ports and inland cities.</w:t>
      </w:r>
      <w:r>
        <w:rPr>
          <w:color w:val="545454"/>
          <w:spacing w:val="-6"/>
          <w:w w:val="105"/>
        </w:rPr>
        <w:t xml:space="preserve"> </w:t>
      </w:r>
      <w:r>
        <w:rPr>
          <w:color w:val="545454"/>
          <w:w w:val="105"/>
        </w:rPr>
        <w:t>Calcutta</w:t>
      </w:r>
      <w:r>
        <w:rPr>
          <w:color w:val="545454"/>
          <w:spacing w:val="-8"/>
          <w:w w:val="105"/>
        </w:rPr>
        <w:t xml:space="preserve"> </w:t>
      </w:r>
      <w:r>
        <w:rPr>
          <w:color w:val="545454"/>
          <w:w w:val="105"/>
        </w:rPr>
        <w:t>traded mainly</w:t>
      </w:r>
      <w:r>
        <w:rPr>
          <w:color w:val="545454"/>
          <w:spacing w:val="-4"/>
          <w:w w:val="105"/>
        </w:rPr>
        <w:t xml:space="preserve"> </w:t>
      </w:r>
      <w:r>
        <w:rPr>
          <w:color w:val="545454"/>
          <w:w w:val="105"/>
        </w:rPr>
        <w:t>with other parts of India and so on. Most of any</w:t>
      </w:r>
      <w:r>
        <w:rPr>
          <w:color w:val="545454"/>
          <w:spacing w:val="-11"/>
          <w:w w:val="105"/>
        </w:rPr>
        <w:t xml:space="preserve"> </w:t>
      </w:r>
      <w:r>
        <w:rPr>
          <w:color w:val="545454"/>
          <w:w w:val="105"/>
        </w:rPr>
        <w:t>city's</w:t>
      </w:r>
      <w:r>
        <w:rPr>
          <w:color w:val="545454"/>
          <w:spacing w:val="-4"/>
          <w:w w:val="105"/>
        </w:rPr>
        <w:t xml:space="preserve"> </w:t>
      </w:r>
      <w:r>
        <w:rPr>
          <w:color w:val="545454"/>
          <w:w w:val="105"/>
        </w:rPr>
        <w:t>populatio</w:t>
      </w:r>
      <w:r>
        <w:rPr>
          <w:color w:val="545454"/>
          <w:w w:val="105"/>
        </w:rPr>
        <w:t>n is engaged in providing goods and services for the city</w:t>
      </w:r>
      <w:r>
        <w:rPr>
          <w:color w:val="545454"/>
          <w:spacing w:val="-4"/>
          <w:w w:val="105"/>
        </w:rPr>
        <w:t xml:space="preserve"> </w:t>
      </w:r>
      <w:r>
        <w:rPr>
          <w:color w:val="545454"/>
          <w:w w:val="105"/>
        </w:rPr>
        <w:t>itself. Trade outside the city is its basic function. But</w:t>
      </w:r>
    </w:p>
    <w:p w:rsidR="00B006E8" w:rsidRDefault="00B006E8">
      <w:pPr>
        <w:pStyle w:val="BodyText"/>
        <w:spacing w:line="417" w:lineRule="auto"/>
        <w:sectPr w:rsidR="00B006E8">
          <w:pgSz w:w="12240" w:h="15840"/>
          <w:pgMar w:top="1360" w:right="1440" w:bottom="280" w:left="1080" w:header="349" w:footer="0" w:gutter="0"/>
          <w:cols w:space="720"/>
        </w:sectPr>
      </w:pPr>
    </w:p>
    <w:p w:rsidR="00B006E8" w:rsidRDefault="00B006E8">
      <w:pPr>
        <w:pStyle w:val="BodyText"/>
        <w:spacing w:before="18"/>
      </w:pPr>
    </w:p>
    <w:p w:rsidR="00B006E8" w:rsidRDefault="0099792F">
      <w:pPr>
        <w:pStyle w:val="BodyText"/>
        <w:spacing w:line="417" w:lineRule="auto"/>
        <w:ind w:left="360"/>
      </w:pPr>
      <w:r>
        <w:rPr>
          <w:color w:val="545454"/>
          <w:w w:val="105"/>
        </w:rPr>
        <w:t>each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basic worker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requires food, housing, clothing and other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such</w:t>
      </w:r>
      <w:r>
        <w:rPr>
          <w:color w:val="545454"/>
          <w:spacing w:val="-9"/>
          <w:w w:val="105"/>
        </w:rPr>
        <w:t xml:space="preserve"> </w:t>
      </w:r>
      <w:r>
        <w:rPr>
          <w:color w:val="545454"/>
          <w:w w:val="105"/>
        </w:rPr>
        <w:t>services. Estimates of the</w:t>
      </w:r>
      <w:r>
        <w:rPr>
          <w:color w:val="545454"/>
          <w:spacing w:val="-9"/>
          <w:w w:val="105"/>
        </w:rPr>
        <w:t xml:space="preserve"> </w:t>
      </w:r>
      <w:r>
        <w:rPr>
          <w:color w:val="545454"/>
          <w:w w:val="105"/>
        </w:rPr>
        <w:t>ratio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-7"/>
          <w:w w:val="105"/>
        </w:rPr>
        <w:t xml:space="preserve"> </w:t>
      </w:r>
      <w:r>
        <w:rPr>
          <w:color w:val="545454"/>
          <w:w w:val="105"/>
        </w:rPr>
        <w:t xml:space="preserve">basic to service workers </w:t>
      </w:r>
      <w:r>
        <w:rPr>
          <w:color w:val="545454"/>
          <w:w w:val="105"/>
        </w:rPr>
        <w:t>range from 1:4 to 1:8.</w:t>
      </w:r>
    </w:p>
    <w:p w:rsidR="00B006E8" w:rsidRDefault="00B006E8">
      <w:pPr>
        <w:pStyle w:val="BodyText"/>
        <w:spacing w:before="153"/>
      </w:pPr>
    </w:p>
    <w:p w:rsidR="00B006E8" w:rsidRDefault="0099792F">
      <w:pPr>
        <w:pStyle w:val="BodyText"/>
        <w:spacing w:line="417" w:lineRule="auto"/>
        <w:ind w:left="360" w:right="72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1771322</wp:posOffset>
                </wp:positionH>
                <wp:positionV relativeFrom="paragraph">
                  <wp:posOffset>3455229</wp:posOffset>
                </wp:positionV>
                <wp:extent cx="4366895" cy="60960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660000">
                          <a:off x="0" y="0"/>
                          <a:ext cx="4366895" cy="609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006E8" w:rsidRDefault="00B006E8">
                            <w:pPr>
                              <w:bidi/>
                              <w:spacing w:line="831" w:lineRule="exact"/>
                              <w:rPr>
                                <w:rFonts w:ascii="Microsoft Sans Serif" w:cs="Microsoft Sans Serif"/>
                                <w:color w:val="000000"/>
                                <w:sz w:val="96"/>
                                <w:szCs w:val="96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3804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3804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8" type="#_x0000_t202" style="position:absolute;left:0;text-align:left;margin-left:139.45pt;margin-top:272.05pt;width:343.85pt;height:48pt;rotation:-49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aKEtQEAAFUDAAAOAAAAZHJzL2Uyb0RvYy54bWysU8GO0zAQvSPxD5bvNGmBqBs1XQErENIK&#10;kHb3AxzHbixijxm7Tfr3jJ2mrOC2IofR2H5+fm9msrud7MBOCoMB1/D1quRMOQmdcYeGPz1+frPl&#10;LEThOjGAUw0/q8Bv969f7UZfqw30MHQKGZG4UI++4X2Mvi6KIHtlRViBV44ONaAVkZZ4KDoUI7Hb&#10;odiUZVWMgJ1HkCoE2r2bD/k+82utZPyudVCRDQ0nbTFHzLFNsdjvRH1A4XsjLzLEC1RYYRw9eqW6&#10;E1GwI5p/qKyRCAF0XEmwBWhtpMoeyM26/MvNQy+8yl6oOMFfyxT+H638dvqBzHQNrzhzwlKLHtUU&#10;W5hYlYoz+lAT5sETKk4fYaImZ6PB34P8GQhSPMPMFwKhUzEmjZYhUNHX26oq6ctXyTUjHmrH+doC&#10;epNJ2nz3tqq2N+85k3RWlTd0K8koZrJE6jHELwosS0nDkVqcWcXpPsQZukAu2mY5SWWc2imb3Sze&#10;WujOZG2kCWh4+HUUqDgbvjoqcRqXJcElaZcE4/AJ8lAlUQ4+HCNokwWkl2beiwDqXbZwmbM0HM/X&#10;GfXnb9j/BgAA//8DAFBLAwQUAAYACAAAACEApgDr0OEAAAALAQAADwAAAGRycy9kb3ducmV2Lnht&#10;bEyPzU7DMBCE70i8g7VI3KhD+pMmjVMhJA5cKtFWAm5uvE2ixusodlvz9iyncpyd0cy35TraXlxw&#10;9J0jBc+TBARS7UxHjYL97u1pCcIHTUb3jlDBD3pYV/d3pS6Mu9IHXrahEVxCvtAK2hCGQkpft2i1&#10;n7gBib2jG60OLMdGmlFfudz2Mk2ShbS6I15o9YCvLdan7dnyyP4rfm+mWTq+N5H8Rofd5ylX6vEh&#10;vqxABIzhFoY/fEaHipkO7kzGi17BPJsxelCQzpYpCE4ssoQvBwX5dJ6DrEr5/4fqFwAA//8DAFBL&#10;AQItABQABgAIAAAAIQC2gziS/gAAAOEBAAATAAAAAAAAAAAAAAAAAAAAAABbQ29udGVudF9UeXBl&#10;c10ueG1sUEsBAi0AFAAGAAgAAAAhADj9If/WAAAAlAEAAAsAAAAAAAAAAAAAAAAALwEAAF9yZWxz&#10;Ly5yZWxzUEsBAi0AFAAGAAgAAAAhAGYlooS1AQAAVQMAAA4AAAAAAAAAAAAAAAAALgIAAGRycy9l&#10;Mm9Eb2MueG1sUEsBAi0AFAAGAAgAAAAhAKYA69DhAAAACwEAAA8AAAAAAAAAAAAAAAAADwQAAGRy&#10;cy9kb3ducmV2LnhtbFBLBQYAAAAABAAEAPMAAAAdBQAAAAA=&#10;" filled="f" stroked="f">
                <v:path arrowok="t"/>
                <v:textbox inset="0,0,0,0">
                  <w:txbxContent>
                    <w:p w:rsidR="00B006E8" w:rsidRDefault="00B006E8">
                      <w:pPr>
                        <w:bidi/>
                        <w:spacing w:line="831" w:lineRule="exact"/>
                        <w:rPr>
                          <w:rFonts w:ascii="Microsoft Sans Serif" w:cs="Microsoft Sans Serif"/>
                          <w:color w:val="000000"/>
                          <w:sz w:val="96"/>
                          <w:szCs w:val="96"/>
                          <w14:textOutline w14:w="0" w14:cap="flat" w14:cmpd="sng" w14:algn="ctr">
                            <w14:solidFill>
                              <w14:srgbClr w14:val="000000">
                                <w14:alpha w14:val="38040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3804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color w:val="545454"/>
          <w:w w:val="105"/>
        </w:rPr>
        <w:t>F</w:t>
      </w:r>
      <w:r>
        <w:rPr>
          <w:rFonts w:ascii="Arial"/>
          <w:b/>
          <w:color w:val="545454"/>
          <w:spacing w:val="80"/>
          <w:w w:val="105"/>
        </w:rPr>
        <w:t xml:space="preserve"> </w:t>
      </w:r>
      <w:r>
        <w:rPr>
          <w:color w:val="545454"/>
          <w:w w:val="105"/>
        </w:rPr>
        <w:t>No</w:t>
      </w:r>
      <w:r>
        <w:rPr>
          <w:color w:val="545454"/>
          <w:spacing w:val="-4"/>
          <w:w w:val="105"/>
        </w:rPr>
        <w:t xml:space="preserve"> </w:t>
      </w:r>
      <w:r>
        <w:rPr>
          <w:color w:val="545454"/>
          <w:w w:val="105"/>
        </w:rPr>
        <w:t>city</w:t>
      </w:r>
      <w:r>
        <w:rPr>
          <w:color w:val="545454"/>
          <w:spacing w:val="-8"/>
          <w:w w:val="105"/>
        </w:rPr>
        <w:t xml:space="preserve"> </w:t>
      </w:r>
      <w:r>
        <w:rPr>
          <w:color w:val="545454"/>
          <w:w w:val="105"/>
        </w:rPr>
        <w:t>can</w:t>
      </w:r>
      <w:r>
        <w:rPr>
          <w:color w:val="545454"/>
          <w:spacing w:val="-4"/>
          <w:w w:val="105"/>
        </w:rPr>
        <w:t xml:space="preserve"> </w:t>
      </w:r>
      <w:r>
        <w:rPr>
          <w:color w:val="545454"/>
          <w:w w:val="105"/>
        </w:rPr>
        <w:t>be simply a port but must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be involved in a variety of other activities. The port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function of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the</w:t>
      </w:r>
      <w:r>
        <w:rPr>
          <w:color w:val="545454"/>
          <w:spacing w:val="-4"/>
          <w:w w:val="105"/>
        </w:rPr>
        <w:t xml:space="preserve"> </w:t>
      </w:r>
      <w:r>
        <w:rPr>
          <w:color w:val="545454"/>
          <w:w w:val="105"/>
        </w:rPr>
        <w:t>city draws to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it raw materials and distributes them in many other forms. Ports take advantage of the need for breaki</w:t>
      </w:r>
      <w:r>
        <w:rPr>
          <w:color w:val="545454"/>
          <w:w w:val="105"/>
        </w:rPr>
        <w:t>ng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up the</w:t>
      </w:r>
      <w:r>
        <w:rPr>
          <w:color w:val="545454"/>
          <w:spacing w:val="-9"/>
          <w:w w:val="105"/>
        </w:rPr>
        <w:t xml:space="preserve"> </w:t>
      </w:r>
      <w:r>
        <w:rPr>
          <w:color w:val="545454"/>
          <w:w w:val="105"/>
        </w:rPr>
        <w:t>bulk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material</w:t>
      </w:r>
      <w:r>
        <w:rPr>
          <w:color w:val="545454"/>
          <w:spacing w:val="-4"/>
          <w:w w:val="105"/>
        </w:rPr>
        <w:t xml:space="preserve"> </w:t>
      </w:r>
      <w:r>
        <w:rPr>
          <w:color w:val="545454"/>
          <w:w w:val="105"/>
        </w:rPr>
        <w:t>where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water and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land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transport</w:t>
      </w:r>
      <w:r>
        <w:rPr>
          <w:color w:val="545454"/>
          <w:spacing w:val="-7"/>
          <w:w w:val="105"/>
        </w:rPr>
        <w:t xml:space="preserve"> </w:t>
      </w:r>
      <w:r>
        <w:rPr>
          <w:color w:val="545454"/>
          <w:w w:val="105"/>
        </w:rPr>
        <w:t>meet and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where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loading and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unloading costs can be minimised by</w:t>
      </w:r>
      <w:r>
        <w:rPr>
          <w:color w:val="545454"/>
          <w:spacing w:val="-4"/>
          <w:w w:val="105"/>
        </w:rPr>
        <w:t xml:space="preserve"> </w:t>
      </w:r>
      <w:r>
        <w:rPr>
          <w:color w:val="545454"/>
          <w:w w:val="105"/>
        </w:rPr>
        <w:t>refining raw materials or turning them into finished goods. The major examples here are oil refining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ore refining,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which are</w:t>
      </w:r>
      <w:r>
        <w:rPr>
          <w:color w:val="545454"/>
          <w:spacing w:val="-4"/>
          <w:w w:val="105"/>
        </w:rPr>
        <w:t xml:space="preserve"> </w:t>
      </w:r>
      <w:r>
        <w:rPr>
          <w:color w:val="545454"/>
          <w:w w:val="105"/>
        </w:rPr>
        <w:t>commonly located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at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ports.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It is not easy to draw a</w:t>
      </w:r>
      <w:r>
        <w:rPr>
          <w:color w:val="545454"/>
          <w:spacing w:val="-4"/>
          <w:w w:val="105"/>
        </w:rPr>
        <w:t xml:space="preserve"> </w:t>
      </w:r>
      <w:r>
        <w:rPr>
          <w:color w:val="545454"/>
          <w:w w:val="105"/>
        </w:rPr>
        <w:t>line around what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is and is not a port function. All ports handle, unload, sort, alter, process, repack, and reship most of what they receive. A city may still be regarded as a port city when it becomes in</w:t>
      </w:r>
      <w:r>
        <w:rPr>
          <w:color w:val="545454"/>
          <w:w w:val="105"/>
        </w:rPr>
        <w:t>volved in a great range of functions not immediately involved with ships or docks.</w:t>
      </w:r>
    </w:p>
    <w:p w:rsidR="00B006E8" w:rsidRDefault="00B006E8">
      <w:pPr>
        <w:pStyle w:val="BodyText"/>
        <w:spacing w:before="153"/>
      </w:pPr>
    </w:p>
    <w:p w:rsidR="00B006E8" w:rsidRDefault="0099792F">
      <w:pPr>
        <w:pStyle w:val="BodyText"/>
        <w:spacing w:before="1" w:line="417" w:lineRule="auto"/>
        <w:ind w:left="360" w:right="120"/>
      </w:pPr>
      <w:r>
        <w:rPr>
          <w:rFonts w:ascii="Arial"/>
          <w:b/>
          <w:color w:val="545454"/>
          <w:w w:val="105"/>
        </w:rPr>
        <w:t>G</w:t>
      </w:r>
      <w:r>
        <w:rPr>
          <w:rFonts w:ascii="Arial"/>
          <w:b/>
          <w:color w:val="545454"/>
          <w:spacing w:val="40"/>
          <w:w w:val="105"/>
        </w:rPr>
        <w:t xml:space="preserve"> </w:t>
      </w:r>
      <w:r>
        <w:rPr>
          <w:color w:val="545454"/>
          <w:w w:val="105"/>
        </w:rPr>
        <w:t>Cities which began as ports retain the chief commercial and administrative centre of the city close to the waterfront.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The centre of New York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is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in lower Manhattan</w:t>
      </w:r>
      <w:r>
        <w:rPr>
          <w:color w:val="545454"/>
          <w:spacing w:val="-7"/>
          <w:w w:val="105"/>
        </w:rPr>
        <w:t xml:space="preserve"> </w:t>
      </w:r>
      <w:r>
        <w:rPr>
          <w:color w:val="545454"/>
          <w:w w:val="105"/>
        </w:rPr>
        <w:t>betwee</w:t>
      </w:r>
      <w:r>
        <w:rPr>
          <w:color w:val="545454"/>
          <w:w w:val="105"/>
        </w:rPr>
        <w:t>n two river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mouths, the</w:t>
      </w:r>
      <w:r>
        <w:rPr>
          <w:color w:val="545454"/>
          <w:spacing w:val="-7"/>
          <w:w w:val="105"/>
        </w:rPr>
        <w:t xml:space="preserve"> </w:t>
      </w:r>
      <w:r>
        <w:rPr>
          <w:color w:val="545454"/>
          <w:w w:val="105"/>
        </w:rPr>
        <w:t>City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of London</w:t>
      </w:r>
      <w:r>
        <w:rPr>
          <w:color w:val="545454"/>
          <w:spacing w:val="-7"/>
          <w:w w:val="105"/>
        </w:rPr>
        <w:t xml:space="preserve"> </w:t>
      </w:r>
      <w:r>
        <w:rPr>
          <w:color w:val="545454"/>
          <w:w w:val="105"/>
        </w:rPr>
        <w:t>is on the</w:t>
      </w:r>
      <w:r>
        <w:rPr>
          <w:color w:val="545454"/>
          <w:spacing w:val="-4"/>
          <w:w w:val="105"/>
        </w:rPr>
        <w:t xml:space="preserve"> </w:t>
      </w:r>
      <w:r>
        <w:rPr>
          <w:color w:val="545454"/>
          <w:w w:val="105"/>
        </w:rPr>
        <w:t>Thames, Shanghai along the Bund.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This proximity</w:t>
      </w:r>
      <w:r>
        <w:rPr>
          <w:color w:val="545454"/>
          <w:spacing w:val="-7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-4"/>
          <w:w w:val="105"/>
        </w:rPr>
        <w:t xml:space="preserve"> </w:t>
      </w:r>
      <w:r>
        <w:rPr>
          <w:color w:val="545454"/>
          <w:w w:val="105"/>
        </w:rPr>
        <w:t>water is also true of Boston, Philadelphia, Bombay, Calcutta, Madras, Singapore, Bangkok, Hong Kong and Yokohama, where the commercial, financial, and admin</w:t>
      </w:r>
      <w:r>
        <w:rPr>
          <w:color w:val="545454"/>
          <w:w w:val="105"/>
        </w:rPr>
        <w:t>istrative centres are still grouped around their harbours even though each city has expanded into a metropolis. Even a casual visitor cannot mistake them as anything but port cities.</w:t>
      </w:r>
    </w:p>
    <w:p w:rsidR="00B006E8" w:rsidRDefault="0099792F">
      <w:pPr>
        <w:pStyle w:val="Heading2"/>
      </w:pPr>
      <w:r>
        <w:rPr>
          <w:color w:val="545454"/>
          <w:w w:val="105"/>
        </w:rPr>
        <w:t>Questions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5-</w:t>
      </w:r>
      <w:r>
        <w:rPr>
          <w:color w:val="545454"/>
          <w:spacing w:val="-12"/>
          <w:w w:val="105"/>
        </w:rPr>
        <w:t>8</w:t>
      </w:r>
    </w:p>
    <w:p w:rsidR="00B006E8" w:rsidRDefault="0099792F">
      <w:pPr>
        <w:pStyle w:val="BodyText"/>
        <w:spacing w:before="153" w:line="417" w:lineRule="auto"/>
        <w:ind w:left="360" w:right="2028"/>
      </w:pPr>
      <w:r>
        <w:rPr>
          <w:color w:val="545454"/>
          <w:w w:val="105"/>
        </w:rPr>
        <w:t>Look at</w:t>
      </w:r>
      <w:r>
        <w:rPr>
          <w:color w:val="545454"/>
          <w:spacing w:val="-6"/>
          <w:w w:val="105"/>
        </w:rPr>
        <w:t xml:space="preserve"> </w:t>
      </w:r>
      <w:r>
        <w:rPr>
          <w:color w:val="545454"/>
          <w:w w:val="105"/>
        </w:rPr>
        <w:t>the</w:t>
      </w:r>
      <w:r>
        <w:rPr>
          <w:color w:val="545454"/>
          <w:spacing w:val="-7"/>
          <w:w w:val="105"/>
        </w:rPr>
        <w:t xml:space="preserve"> </w:t>
      </w:r>
      <w:r>
        <w:rPr>
          <w:color w:val="545454"/>
          <w:w w:val="105"/>
        </w:rPr>
        <w:t>following descriptions of some</w:t>
      </w:r>
      <w:r>
        <w:rPr>
          <w:color w:val="545454"/>
          <w:spacing w:val="-7"/>
          <w:w w:val="105"/>
        </w:rPr>
        <w:t xml:space="preserve"> </w:t>
      </w:r>
      <w:r>
        <w:rPr>
          <w:color w:val="545454"/>
          <w:w w:val="105"/>
        </w:rPr>
        <w:t>port</w:t>
      </w:r>
      <w:r>
        <w:rPr>
          <w:color w:val="545454"/>
          <w:spacing w:val="-6"/>
          <w:w w:val="105"/>
        </w:rPr>
        <w:t xml:space="preserve"> </w:t>
      </w:r>
      <w:r>
        <w:rPr>
          <w:color w:val="545454"/>
          <w:w w:val="105"/>
        </w:rPr>
        <w:t>cities</w:t>
      </w:r>
      <w:r>
        <w:rPr>
          <w:color w:val="545454"/>
          <w:spacing w:val="-4"/>
          <w:w w:val="105"/>
        </w:rPr>
        <w:t xml:space="preserve"> </w:t>
      </w:r>
      <w:r>
        <w:rPr>
          <w:color w:val="545454"/>
          <w:w w:val="105"/>
        </w:rPr>
        <w:t>mentioned in</w:t>
      </w:r>
      <w:r>
        <w:rPr>
          <w:color w:val="545454"/>
          <w:spacing w:val="-7"/>
          <w:w w:val="105"/>
        </w:rPr>
        <w:t xml:space="preserve"> </w:t>
      </w:r>
      <w:r>
        <w:rPr>
          <w:color w:val="545454"/>
          <w:w w:val="105"/>
        </w:rPr>
        <w:t>Reading Passage Match the pairs of cities (</w:t>
      </w:r>
      <w:r>
        <w:rPr>
          <w:rFonts w:ascii="Arial"/>
          <w:b/>
          <w:color w:val="545454"/>
          <w:w w:val="105"/>
        </w:rPr>
        <w:t>A-H</w:t>
      </w:r>
      <w:r>
        <w:rPr>
          <w:color w:val="545454"/>
          <w:w w:val="105"/>
        </w:rPr>
        <w:t>) listed below with the descriptions.</w:t>
      </w:r>
    </w:p>
    <w:p w:rsidR="00B006E8" w:rsidRDefault="00B006E8">
      <w:pPr>
        <w:pStyle w:val="BodyText"/>
        <w:spacing w:before="153"/>
      </w:pPr>
    </w:p>
    <w:p w:rsidR="00B006E8" w:rsidRDefault="0099792F">
      <w:pPr>
        <w:ind w:left="360"/>
        <w:rPr>
          <w:rFonts w:ascii="Arial"/>
          <w:i/>
          <w:sz w:val="18"/>
        </w:rPr>
      </w:pPr>
      <w:r>
        <w:rPr>
          <w:rFonts w:ascii="Arial"/>
          <w:b/>
          <w:i/>
          <w:color w:val="545454"/>
          <w:w w:val="105"/>
          <w:sz w:val="18"/>
        </w:rPr>
        <w:t>NB</w:t>
      </w:r>
      <w:r>
        <w:rPr>
          <w:rFonts w:ascii="Arial"/>
          <w:b/>
          <w:i/>
          <w:color w:val="545454"/>
          <w:spacing w:val="-4"/>
          <w:w w:val="105"/>
          <w:sz w:val="18"/>
        </w:rPr>
        <w:t xml:space="preserve"> </w:t>
      </w:r>
      <w:r>
        <w:rPr>
          <w:rFonts w:ascii="Arial"/>
          <w:i/>
          <w:color w:val="545454"/>
          <w:w w:val="105"/>
          <w:sz w:val="18"/>
        </w:rPr>
        <w:t>There</w:t>
      </w:r>
      <w:r>
        <w:rPr>
          <w:rFonts w:ascii="Arial"/>
          <w:i/>
          <w:color w:val="545454"/>
          <w:spacing w:val="1"/>
          <w:w w:val="105"/>
          <w:sz w:val="18"/>
        </w:rPr>
        <w:t xml:space="preserve"> </w:t>
      </w:r>
      <w:r>
        <w:rPr>
          <w:rFonts w:ascii="Arial"/>
          <w:i/>
          <w:color w:val="545454"/>
          <w:w w:val="105"/>
          <w:sz w:val="18"/>
        </w:rPr>
        <w:t>are</w:t>
      </w:r>
      <w:r>
        <w:rPr>
          <w:rFonts w:ascii="Arial"/>
          <w:i/>
          <w:color w:val="545454"/>
          <w:spacing w:val="-7"/>
          <w:w w:val="105"/>
          <w:sz w:val="18"/>
        </w:rPr>
        <w:t xml:space="preserve"> </w:t>
      </w:r>
      <w:r>
        <w:rPr>
          <w:rFonts w:ascii="Arial"/>
          <w:i/>
          <w:color w:val="545454"/>
          <w:w w:val="105"/>
          <w:sz w:val="18"/>
        </w:rPr>
        <w:t>more pairs</w:t>
      </w:r>
      <w:r>
        <w:rPr>
          <w:rFonts w:ascii="Arial"/>
          <w:i/>
          <w:color w:val="545454"/>
          <w:spacing w:val="4"/>
          <w:w w:val="105"/>
          <w:sz w:val="18"/>
        </w:rPr>
        <w:t xml:space="preserve"> </w:t>
      </w:r>
      <w:r>
        <w:rPr>
          <w:rFonts w:ascii="Arial"/>
          <w:i/>
          <w:color w:val="545454"/>
          <w:w w:val="105"/>
          <w:sz w:val="18"/>
        </w:rPr>
        <w:t>of</w:t>
      </w:r>
      <w:r>
        <w:rPr>
          <w:rFonts w:ascii="Arial"/>
          <w:i/>
          <w:color w:val="545454"/>
          <w:spacing w:val="1"/>
          <w:w w:val="105"/>
          <w:sz w:val="18"/>
        </w:rPr>
        <w:t xml:space="preserve"> </w:t>
      </w:r>
      <w:r>
        <w:rPr>
          <w:rFonts w:ascii="Arial"/>
          <w:i/>
          <w:color w:val="545454"/>
          <w:w w:val="105"/>
          <w:sz w:val="18"/>
        </w:rPr>
        <w:t>port</w:t>
      </w:r>
      <w:r>
        <w:rPr>
          <w:rFonts w:ascii="Arial"/>
          <w:i/>
          <w:color w:val="545454"/>
          <w:spacing w:val="-5"/>
          <w:w w:val="105"/>
          <w:sz w:val="18"/>
        </w:rPr>
        <w:t xml:space="preserve"> </w:t>
      </w:r>
      <w:r>
        <w:rPr>
          <w:rFonts w:ascii="Arial"/>
          <w:i/>
          <w:color w:val="545454"/>
          <w:w w:val="105"/>
          <w:sz w:val="18"/>
        </w:rPr>
        <w:t>cities</w:t>
      </w:r>
      <w:r>
        <w:rPr>
          <w:rFonts w:ascii="Arial"/>
          <w:i/>
          <w:color w:val="545454"/>
          <w:spacing w:val="4"/>
          <w:w w:val="105"/>
          <w:sz w:val="18"/>
        </w:rPr>
        <w:t xml:space="preserve"> </w:t>
      </w:r>
      <w:r>
        <w:rPr>
          <w:rFonts w:ascii="Arial"/>
          <w:i/>
          <w:color w:val="545454"/>
          <w:w w:val="105"/>
          <w:sz w:val="18"/>
        </w:rPr>
        <w:t>than</w:t>
      </w:r>
      <w:r>
        <w:rPr>
          <w:rFonts w:ascii="Arial"/>
          <w:i/>
          <w:color w:val="545454"/>
          <w:spacing w:val="-1"/>
          <w:w w:val="105"/>
          <w:sz w:val="18"/>
        </w:rPr>
        <w:t xml:space="preserve"> </w:t>
      </w:r>
      <w:r>
        <w:rPr>
          <w:rFonts w:ascii="Arial"/>
          <w:i/>
          <w:color w:val="545454"/>
          <w:w w:val="105"/>
          <w:sz w:val="18"/>
        </w:rPr>
        <w:t>descriptions,</w:t>
      </w:r>
      <w:r>
        <w:rPr>
          <w:rFonts w:ascii="Arial"/>
          <w:i/>
          <w:color w:val="545454"/>
          <w:spacing w:val="4"/>
          <w:w w:val="105"/>
          <w:sz w:val="18"/>
        </w:rPr>
        <w:t xml:space="preserve"> </w:t>
      </w:r>
      <w:r>
        <w:rPr>
          <w:rFonts w:ascii="Arial"/>
          <w:i/>
          <w:color w:val="545454"/>
          <w:w w:val="105"/>
          <w:sz w:val="18"/>
        </w:rPr>
        <w:t>so</w:t>
      </w:r>
      <w:r>
        <w:rPr>
          <w:rFonts w:ascii="Arial"/>
          <w:i/>
          <w:color w:val="545454"/>
          <w:spacing w:val="-7"/>
          <w:w w:val="105"/>
          <w:sz w:val="18"/>
        </w:rPr>
        <w:t xml:space="preserve"> </w:t>
      </w:r>
      <w:r>
        <w:rPr>
          <w:rFonts w:ascii="Arial"/>
          <w:i/>
          <w:color w:val="545454"/>
          <w:w w:val="105"/>
          <w:sz w:val="18"/>
        </w:rPr>
        <w:t>you</w:t>
      </w:r>
      <w:r>
        <w:rPr>
          <w:rFonts w:ascii="Arial"/>
          <w:i/>
          <w:color w:val="545454"/>
          <w:spacing w:val="-1"/>
          <w:w w:val="105"/>
          <w:sz w:val="18"/>
        </w:rPr>
        <w:t xml:space="preserve"> </w:t>
      </w:r>
      <w:r>
        <w:rPr>
          <w:rFonts w:ascii="Arial"/>
          <w:i/>
          <w:color w:val="545454"/>
          <w:w w:val="105"/>
          <w:sz w:val="18"/>
        </w:rPr>
        <w:t>will</w:t>
      </w:r>
      <w:r>
        <w:rPr>
          <w:rFonts w:ascii="Arial"/>
          <w:i/>
          <w:color w:val="545454"/>
          <w:spacing w:val="6"/>
          <w:w w:val="105"/>
          <w:sz w:val="18"/>
        </w:rPr>
        <w:t xml:space="preserve"> </w:t>
      </w:r>
      <w:r>
        <w:rPr>
          <w:rFonts w:ascii="Arial"/>
          <w:i/>
          <w:color w:val="545454"/>
          <w:w w:val="105"/>
          <w:sz w:val="18"/>
        </w:rPr>
        <w:t>not</w:t>
      </w:r>
      <w:r>
        <w:rPr>
          <w:rFonts w:ascii="Arial"/>
          <w:i/>
          <w:color w:val="545454"/>
          <w:spacing w:val="1"/>
          <w:w w:val="105"/>
          <w:sz w:val="18"/>
        </w:rPr>
        <w:t xml:space="preserve"> </w:t>
      </w:r>
      <w:r>
        <w:rPr>
          <w:rFonts w:ascii="Arial"/>
          <w:i/>
          <w:color w:val="545454"/>
          <w:w w:val="105"/>
          <w:sz w:val="18"/>
        </w:rPr>
        <w:t>use them</w:t>
      </w:r>
      <w:r>
        <w:rPr>
          <w:rFonts w:ascii="Arial"/>
          <w:i/>
          <w:color w:val="545454"/>
          <w:spacing w:val="6"/>
          <w:w w:val="105"/>
          <w:sz w:val="18"/>
        </w:rPr>
        <w:t xml:space="preserve"> </w:t>
      </w:r>
      <w:r>
        <w:rPr>
          <w:rFonts w:ascii="Arial"/>
          <w:i/>
          <w:color w:val="545454"/>
          <w:spacing w:val="-4"/>
          <w:w w:val="105"/>
          <w:sz w:val="18"/>
        </w:rPr>
        <w:t>all.</w:t>
      </w:r>
    </w:p>
    <w:p w:rsidR="00B006E8" w:rsidRDefault="00B006E8">
      <w:pPr>
        <w:pStyle w:val="BodyText"/>
        <w:rPr>
          <w:rFonts w:ascii="Arial"/>
          <w:i/>
        </w:rPr>
      </w:pPr>
    </w:p>
    <w:p w:rsidR="00B006E8" w:rsidRDefault="00B006E8">
      <w:pPr>
        <w:pStyle w:val="BodyText"/>
        <w:spacing w:before="99"/>
        <w:rPr>
          <w:rFonts w:ascii="Arial"/>
          <w:i/>
        </w:rPr>
      </w:pPr>
    </w:p>
    <w:p w:rsidR="00B006E8" w:rsidRDefault="0099792F">
      <w:pPr>
        <w:pStyle w:val="ListParagraph"/>
        <w:numPr>
          <w:ilvl w:val="1"/>
          <w:numId w:val="2"/>
        </w:numPr>
        <w:tabs>
          <w:tab w:val="left" w:pos="510"/>
        </w:tabs>
        <w:spacing w:before="0"/>
        <w:ind w:left="510" w:hanging="150"/>
        <w:rPr>
          <w:color w:val="545454"/>
          <w:sz w:val="18"/>
        </w:rPr>
      </w:pPr>
      <w:r>
        <w:rPr>
          <w:color w:val="545454"/>
          <w:w w:val="105"/>
          <w:sz w:val="18"/>
        </w:rPr>
        <w:t>required</w:t>
      </w:r>
      <w:r>
        <w:rPr>
          <w:color w:val="545454"/>
          <w:spacing w:val="-3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considerable</w:t>
      </w:r>
      <w:r>
        <w:rPr>
          <w:color w:val="545454"/>
          <w:spacing w:val="-2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harbour</w:t>
      </w:r>
      <w:r>
        <w:rPr>
          <w:color w:val="545454"/>
          <w:spacing w:val="-4"/>
          <w:w w:val="105"/>
          <w:sz w:val="18"/>
        </w:rPr>
        <w:t xml:space="preserve"> </w:t>
      </w:r>
      <w:r>
        <w:rPr>
          <w:color w:val="545454"/>
          <w:spacing w:val="-2"/>
          <w:w w:val="105"/>
          <w:sz w:val="18"/>
        </w:rPr>
        <w:t>development</w:t>
      </w:r>
    </w:p>
    <w:p w:rsidR="00B006E8" w:rsidRDefault="0099792F">
      <w:pPr>
        <w:pStyle w:val="ListParagraph"/>
        <w:numPr>
          <w:ilvl w:val="1"/>
          <w:numId w:val="2"/>
        </w:numPr>
        <w:tabs>
          <w:tab w:val="left" w:pos="510"/>
        </w:tabs>
        <w:spacing w:before="154"/>
        <w:ind w:left="510" w:hanging="150"/>
        <w:rPr>
          <w:color w:val="545454"/>
          <w:sz w:val="18"/>
        </w:rPr>
      </w:pPr>
      <w:r>
        <w:rPr>
          <w:color w:val="545454"/>
          <w:w w:val="105"/>
          <w:sz w:val="18"/>
        </w:rPr>
        <w:t>began</w:t>
      </w:r>
      <w:r>
        <w:rPr>
          <w:color w:val="545454"/>
          <w:spacing w:val="-2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as</w:t>
      </w:r>
      <w:r>
        <w:rPr>
          <w:color w:val="545454"/>
          <w:spacing w:val="-5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ports</w:t>
      </w:r>
      <w:r>
        <w:rPr>
          <w:color w:val="545454"/>
          <w:spacing w:val="-5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but other</w:t>
      </w:r>
      <w:r>
        <w:rPr>
          <w:color w:val="545454"/>
          <w:spacing w:val="4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facilities</w:t>
      </w:r>
      <w:r>
        <w:rPr>
          <w:color w:val="545454"/>
          <w:spacing w:val="2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later</w:t>
      </w:r>
      <w:r>
        <w:rPr>
          <w:color w:val="545454"/>
          <w:spacing w:val="-3"/>
          <w:w w:val="105"/>
          <w:sz w:val="18"/>
        </w:rPr>
        <w:t xml:space="preserve"> </w:t>
      </w:r>
      <w:r>
        <w:rPr>
          <w:color w:val="545454"/>
          <w:spacing w:val="-2"/>
          <w:w w:val="105"/>
          <w:sz w:val="18"/>
        </w:rPr>
        <w:t>dominated</w:t>
      </w:r>
    </w:p>
    <w:p w:rsidR="00B006E8" w:rsidRDefault="0099792F">
      <w:pPr>
        <w:pStyle w:val="ListParagraph"/>
        <w:numPr>
          <w:ilvl w:val="1"/>
          <w:numId w:val="2"/>
        </w:numPr>
        <w:tabs>
          <w:tab w:val="left" w:pos="510"/>
        </w:tabs>
        <w:ind w:left="510" w:hanging="150"/>
        <w:rPr>
          <w:color w:val="545454"/>
          <w:sz w:val="18"/>
        </w:rPr>
      </w:pPr>
      <w:r>
        <w:rPr>
          <w:color w:val="545454"/>
          <w:w w:val="105"/>
          <w:sz w:val="18"/>
        </w:rPr>
        <w:t>lost</w:t>
      </w:r>
      <w:r>
        <w:rPr>
          <w:color w:val="545454"/>
          <w:spacing w:val="1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their</w:t>
      </w:r>
      <w:r>
        <w:rPr>
          <w:color w:val="545454"/>
          <w:spacing w:val="1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prominence</w:t>
      </w:r>
      <w:r>
        <w:rPr>
          <w:color w:val="545454"/>
          <w:spacing w:val="-7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when large</w:t>
      </w:r>
      <w:r>
        <w:rPr>
          <w:color w:val="545454"/>
          <w:spacing w:val="1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ships</w:t>
      </w:r>
      <w:r>
        <w:rPr>
          <w:color w:val="545454"/>
          <w:spacing w:val="-3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could</w:t>
      </w:r>
      <w:r>
        <w:rPr>
          <w:color w:val="545454"/>
          <w:spacing w:val="7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not</w:t>
      </w:r>
      <w:r>
        <w:rPr>
          <w:color w:val="545454"/>
          <w:spacing w:val="-5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be</w:t>
      </w:r>
      <w:r>
        <w:rPr>
          <w:color w:val="545454"/>
          <w:spacing w:val="1"/>
          <w:w w:val="105"/>
          <w:sz w:val="18"/>
        </w:rPr>
        <w:t xml:space="preserve"> </w:t>
      </w:r>
      <w:r>
        <w:rPr>
          <w:color w:val="545454"/>
          <w:spacing w:val="-2"/>
          <w:w w:val="105"/>
          <w:sz w:val="18"/>
        </w:rPr>
        <w:t>accommodated</w:t>
      </w:r>
    </w:p>
    <w:p w:rsidR="00B006E8" w:rsidRDefault="0099792F">
      <w:pPr>
        <w:pStyle w:val="ListParagraph"/>
        <w:numPr>
          <w:ilvl w:val="1"/>
          <w:numId w:val="2"/>
        </w:numPr>
        <w:tabs>
          <w:tab w:val="left" w:pos="510"/>
        </w:tabs>
        <w:ind w:left="510" w:hanging="150"/>
        <w:rPr>
          <w:color w:val="545454"/>
          <w:sz w:val="18"/>
        </w:rPr>
      </w:pPr>
      <w:r>
        <w:rPr>
          <w:color w:val="545454"/>
          <w:w w:val="105"/>
          <w:sz w:val="18"/>
        </w:rPr>
        <w:t>maintain</w:t>
      </w:r>
      <w:r>
        <w:rPr>
          <w:color w:val="545454"/>
          <w:spacing w:val="-7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their business</w:t>
      </w:r>
      <w:r>
        <w:rPr>
          <w:color w:val="545454"/>
          <w:spacing w:val="-3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centres</w:t>
      </w:r>
      <w:r>
        <w:rPr>
          <w:color w:val="545454"/>
          <w:spacing w:val="5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near</w:t>
      </w:r>
      <w:r>
        <w:rPr>
          <w:color w:val="545454"/>
          <w:spacing w:val="6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the</w:t>
      </w:r>
      <w:r>
        <w:rPr>
          <w:color w:val="545454"/>
          <w:spacing w:val="-6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port</w:t>
      </w:r>
      <w:r>
        <w:rPr>
          <w:color w:val="545454"/>
          <w:spacing w:val="-5"/>
          <w:w w:val="105"/>
          <w:sz w:val="18"/>
        </w:rPr>
        <w:t xml:space="preserve"> </w:t>
      </w:r>
      <w:r>
        <w:rPr>
          <w:color w:val="545454"/>
          <w:spacing w:val="-2"/>
          <w:w w:val="105"/>
          <w:sz w:val="18"/>
        </w:rPr>
        <w:t>waterfront</w:t>
      </w:r>
    </w:p>
    <w:p w:rsidR="00B006E8" w:rsidRDefault="00B006E8">
      <w:pPr>
        <w:pStyle w:val="BodyText"/>
      </w:pPr>
    </w:p>
    <w:p w:rsidR="00B006E8" w:rsidRDefault="00B006E8">
      <w:pPr>
        <w:pStyle w:val="BodyText"/>
        <w:spacing w:before="99"/>
      </w:pPr>
    </w:p>
    <w:p w:rsidR="00B006E8" w:rsidRDefault="0099792F">
      <w:pPr>
        <w:pStyle w:val="BodyText"/>
        <w:spacing w:before="1"/>
        <w:ind w:left="620"/>
      </w:pPr>
      <w:r>
        <w:rPr>
          <w:color w:val="545454"/>
          <w:w w:val="105"/>
        </w:rPr>
        <w:t>A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Bombay</w:t>
      </w:r>
      <w:r>
        <w:rPr>
          <w:color w:val="545454"/>
          <w:spacing w:val="-4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Buenos</w:t>
      </w:r>
      <w:r>
        <w:rPr>
          <w:color w:val="545454"/>
          <w:spacing w:val="-4"/>
          <w:w w:val="105"/>
        </w:rPr>
        <w:t xml:space="preserve"> Aires</w:t>
      </w:r>
    </w:p>
    <w:p w:rsidR="00B006E8" w:rsidRDefault="0099792F">
      <w:pPr>
        <w:pStyle w:val="BodyText"/>
        <w:spacing w:before="153"/>
        <w:ind w:left="620"/>
      </w:pPr>
      <w:r>
        <w:rPr>
          <w:color w:val="545454"/>
          <w:w w:val="105"/>
        </w:rPr>
        <w:t>B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Hong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Kong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spacing w:val="-2"/>
          <w:w w:val="105"/>
        </w:rPr>
        <w:t>Salem</w:t>
      </w:r>
    </w:p>
    <w:p w:rsidR="00B006E8" w:rsidRDefault="0099792F">
      <w:pPr>
        <w:pStyle w:val="BodyText"/>
        <w:spacing w:before="153"/>
        <w:ind w:left="620"/>
      </w:pPr>
      <w:r>
        <w:rPr>
          <w:color w:val="545454"/>
          <w:w w:val="105"/>
        </w:rPr>
        <w:t>C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Istanbul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-2"/>
          <w:w w:val="105"/>
        </w:rPr>
        <w:t xml:space="preserve"> Jakarta</w:t>
      </w:r>
    </w:p>
    <w:p w:rsidR="00B006E8" w:rsidRDefault="0099792F">
      <w:pPr>
        <w:pStyle w:val="BodyText"/>
        <w:spacing w:before="153"/>
        <w:ind w:left="620"/>
      </w:pPr>
      <w:r>
        <w:rPr>
          <w:color w:val="545454"/>
          <w:w w:val="105"/>
        </w:rPr>
        <w:t>D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Madras and</w:t>
      </w:r>
      <w:r>
        <w:rPr>
          <w:color w:val="545454"/>
          <w:spacing w:val="-2"/>
          <w:w w:val="105"/>
        </w:rPr>
        <w:t xml:space="preserve"> Colombo</w:t>
      </w:r>
    </w:p>
    <w:p w:rsidR="00B006E8" w:rsidRDefault="0099792F">
      <w:pPr>
        <w:pStyle w:val="BodyText"/>
        <w:spacing w:before="153"/>
        <w:ind w:left="620"/>
      </w:pPr>
      <w:r>
        <w:rPr>
          <w:color w:val="545454"/>
          <w:w w:val="105"/>
        </w:rPr>
        <w:t>E</w:t>
      </w:r>
      <w:r>
        <w:rPr>
          <w:color w:val="545454"/>
          <w:spacing w:val="-4"/>
          <w:w w:val="105"/>
        </w:rPr>
        <w:t xml:space="preserve"> </w:t>
      </w:r>
      <w:r>
        <w:rPr>
          <w:color w:val="545454"/>
          <w:w w:val="105"/>
        </w:rPr>
        <w:t>New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York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spacing w:val="-2"/>
          <w:w w:val="105"/>
        </w:rPr>
        <w:t>Bristol</w:t>
      </w:r>
    </w:p>
    <w:p w:rsidR="00B006E8" w:rsidRDefault="0099792F">
      <w:pPr>
        <w:pStyle w:val="BodyText"/>
        <w:spacing w:before="154"/>
        <w:ind w:left="620"/>
      </w:pPr>
      <w:r>
        <w:rPr>
          <w:color w:val="545454"/>
          <w:w w:val="105"/>
        </w:rPr>
        <w:t>F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Plymouth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spacing w:val="-2"/>
          <w:w w:val="105"/>
        </w:rPr>
        <w:t>Melaka</w:t>
      </w:r>
    </w:p>
    <w:p w:rsidR="00B006E8" w:rsidRDefault="0099792F">
      <w:pPr>
        <w:pStyle w:val="BodyText"/>
        <w:spacing w:before="153"/>
        <w:ind w:left="620"/>
      </w:pPr>
      <w:r>
        <w:rPr>
          <w:color w:val="545454"/>
          <w:w w:val="105"/>
        </w:rPr>
        <w:t>G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Singapore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spacing w:val="-2"/>
          <w:w w:val="105"/>
        </w:rPr>
        <w:t>Yokohama</w:t>
      </w:r>
    </w:p>
    <w:p w:rsidR="00B006E8" w:rsidRDefault="00B006E8">
      <w:pPr>
        <w:pStyle w:val="BodyText"/>
        <w:sectPr w:rsidR="00B006E8">
          <w:pgSz w:w="12240" w:h="15840"/>
          <w:pgMar w:top="1360" w:right="1440" w:bottom="280" w:left="1080" w:header="349" w:footer="0" w:gutter="0"/>
          <w:cols w:space="720"/>
        </w:sectPr>
      </w:pPr>
    </w:p>
    <w:p w:rsidR="00B006E8" w:rsidRDefault="00B006E8">
      <w:pPr>
        <w:pStyle w:val="BodyText"/>
        <w:spacing w:before="18"/>
      </w:pPr>
    </w:p>
    <w:p w:rsidR="00B006E8" w:rsidRDefault="0099792F">
      <w:pPr>
        <w:pStyle w:val="BodyText"/>
        <w:ind w:left="620"/>
      </w:pPr>
      <w:r>
        <w:rPr>
          <w:color w:val="545454"/>
          <w:w w:val="105"/>
        </w:rPr>
        <w:t>H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Surat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spacing w:val="-2"/>
          <w:w w:val="105"/>
        </w:rPr>
        <w:t>London</w:t>
      </w:r>
    </w:p>
    <w:p w:rsidR="00B006E8" w:rsidRDefault="00B006E8">
      <w:pPr>
        <w:pStyle w:val="BodyText"/>
      </w:pPr>
    </w:p>
    <w:p w:rsidR="00B006E8" w:rsidRDefault="00B006E8">
      <w:pPr>
        <w:pStyle w:val="BodyText"/>
        <w:spacing w:before="99"/>
      </w:pPr>
    </w:p>
    <w:p w:rsidR="00B006E8" w:rsidRDefault="0099792F">
      <w:pPr>
        <w:pStyle w:val="Heading2"/>
      </w:pPr>
      <w:r>
        <w:rPr>
          <w:color w:val="545454"/>
          <w:w w:val="105"/>
        </w:rPr>
        <w:t>Questions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9-</w:t>
      </w:r>
      <w:r>
        <w:rPr>
          <w:color w:val="545454"/>
          <w:spacing w:val="-5"/>
          <w:w w:val="105"/>
        </w:rPr>
        <w:t>14</w:t>
      </w:r>
    </w:p>
    <w:p w:rsidR="00B006E8" w:rsidRDefault="0099792F">
      <w:pPr>
        <w:pStyle w:val="BodyText"/>
        <w:spacing w:before="154" w:line="417" w:lineRule="auto"/>
        <w:ind w:left="360" w:right="2028"/>
      </w:pPr>
      <w:r>
        <w:rPr>
          <w:color w:val="545454"/>
          <w:w w:val="105"/>
        </w:rPr>
        <w:t>Do</w:t>
      </w:r>
      <w:r>
        <w:rPr>
          <w:color w:val="545454"/>
          <w:spacing w:val="-8"/>
          <w:w w:val="105"/>
        </w:rPr>
        <w:t xml:space="preserve"> </w:t>
      </w:r>
      <w:r>
        <w:rPr>
          <w:color w:val="545454"/>
          <w:w w:val="105"/>
        </w:rPr>
        <w:t>the</w:t>
      </w:r>
      <w:r>
        <w:rPr>
          <w:color w:val="545454"/>
          <w:spacing w:val="-8"/>
          <w:w w:val="105"/>
        </w:rPr>
        <w:t xml:space="preserve"> </w:t>
      </w:r>
      <w:r>
        <w:rPr>
          <w:color w:val="545454"/>
          <w:w w:val="105"/>
        </w:rPr>
        <w:t>following statements agree</w:t>
      </w:r>
      <w:r>
        <w:rPr>
          <w:color w:val="545454"/>
          <w:spacing w:val="-8"/>
          <w:w w:val="105"/>
        </w:rPr>
        <w:t xml:space="preserve"> </w:t>
      </w:r>
      <w:r>
        <w:rPr>
          <w:color w:val="545454"/>
          <w:w w:val="105"/>
        </w:rPr>
        <w:t>with the information</w:t>
      </w:r>
      <w:r>
        <w:rPr>
          <w:color w:val="545454"/>
          <w:spacing w:val="-8"/>
          <w:w w:val="105"/>
        </w:rPr>
        <w:t xml:space="preserve"> </w:t>
      </w:r>
      <w:r>
        <w:rPr>
          <w:color w:val="545454"/>
          <w:w w:val="105"/>
        </w:rPr>
        <w:t xml:space="preserve">given in Reading Passage? </w:t>
      </w:r>
      <w:r>
        <w:rPr>
          <w:color w:val="545454"/>
          <w:spacing w:val="-2"/>
          <w:w w:val="105"/>
        </w:rPr>
        <w:t>Write:</w:t>
      </w:r>
    </w:p>
    <w:p w:rsidR="00B006E8" w:rsidRDefault="00B006E8">
      <w:pPr>
        <w:pStyle w:val="BodyText"/>
        <w:spacing w:before="153"/>
      </w:pPr>
    </w:p>
    <w:p w:rsidR="00B006E8" w:rsidRDefault="0099792F">
      <w:pPr>
        <w:pStyle w:val="BodyText"/>
        <w:ind w:left="360"/>
      </w:pPr>
      <w:r>
        <w:rPr>
          <w:rFonts w:ascii="Arial"/>
          <w:b/>
          <w:color w:val="545454"/>
          <w:w w:val="105"/>
        </w:rPr>
        <w:t>YES</w:t>
      </w:r>
      <w:r>
        <w:rPr>
          <w:rFonts w:ascii="Arial"/>
          <w:b/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if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the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statement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agrees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with</w:t>
      </w:r>
      <w:r>
        <w:rPr>
          <w:color w:val="545454"/>
          <w:spacing w:val="-6"/>
          <w:w w:val="105"/>
        </w:rPr>
        <w:t xml:space="preserve"> </w:t>
      </w:r>
      <w:r>
        <w:rPr>
          <w:color w:val="545454"/>
          <w:w w:val="105"/>
        </w:rPr>
        <w:t>the</w:t>
      </w:r>
      <w:r>
        <w:rPr>
          <w:color w:val="545454"/>
          <w:spacing w:val="-6"/>
          <w:w w:val="105"/>
        </w:rPr>
        <w:t xml:space="preserve"> </w:t>
      </w:r>
      <w:r>
        <w:rPr>
          <w:color w:val="545454"/>
          <w:spacing w:val="-2"/>
          <w:w w:val="105"/>
        </w:rPr>
        <w:t>information</w:t>
      </w:r>
    </w:p>
    <w:p w:rsidR="00B006E8" w:rsidRDefault="0099792F">
      <w:pPr>
        <w:pStyle w:val="BodyText"/>
        <w:spacing w:before="153"/>
        <w:ind w:left="360"/>
      </w:pPr>
      <w:r>
        <w:rPr>
          <w:rFonts w:ascii="Arial"/>
          <w:b/>
          <w:color w:val="545454"/>
          <w:w w:val="105"/>
        </w:rPr>
        <w:t>NO</w:t>
      </w:r>
      <w:r>
        <w:rPr>
          <w:rFonts w:ascii="Arial"/>
          <w:b/>
          <w:color w:val="545454"/>
          <w:spacing w:val="-7"/>
          <w:w w:val="105"/>
        </w:rPr>
        <w:t xml:space="preserve"> </w:t>
      </w:r>
      <w:r>
        <w:rPr>
          <w:color w:val="545454"/>
          <w:w w:val="105"/>
        </w:rPr>
        <w:t>if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the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statement contradicts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the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spacing w:val="-2"/>
          <w:w w:val="105"/>
        </w:rPr>
        <w:t>information</w:t>
      </w:r>
    </w:p>
    <w:p w:rsidR="00B006E8" w:rsidRDefault="0099792F">
      <w:pPr>
        <w:pStyle w:val="BodyText"/>
        <w:spacing w:before="153"/>
        <w:ind w:left="360"/>
      </w:pPr>
      <w:r>
        <w:rPr>
          <w:rFonts w:ascii="Arial"/>
          <w:b/>
          <w:color w:val="545454"/>
          <w:w w:val="105"/>
        </w:rPr>
        <w:t>NOT</w:t>
      </w:r>
      <w:r>
        <w:rPr>
          <w:rFonts w:ascii="Arial"/>
          <w:b/>
          <w:color w:val="545454"/>
          <w:spacing w:val="5"/>
          <w:w w:val="105"/>
        </w:rPr>
        <w:t xml:space="preserve"> </w:t>
      </w:r>
      <w:r>
        <w:rPr>
          <w:rFonts w:ascii="Arial"/>
          <w:b/>
          <w:color w:val="545454"/>
          <w:w w:val="105"/>
        </w:rPr>
        <w:t>GIVEN</w:t>
      </w:r>
      <w:r>
        <w:rPr>
          <w:rFonts w:ascii="Arial"/>
          <w:b/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if</w:t>
      </w:r>
      <w:r>
        <w:rPr>
          <w:color w:val="545454"/>
          <w:spacing w:val="-4"/>
          <w:w w:val="105"/>
        </w:rPr>
        <w:t xml:space="preserve"> </w:t>
      </w:r>
      <w:r>
        <w:rPr>
          <w:color w:val="545454"/>
          <w:w w:val="105"/>
        </w:rPr>
        <w:t>there</w:t>
      </w:r>
      <w:r>
        <w:rPr>
          <w:color w:val="545454"/>
          <w:spacing w:val="-7"/>
          <w:w w:val="105"/>
        </w:rPr>
        <w:t xml:space="preserve"> </w:t>
      </w:r>
      <w:r>
        <w:rPr>
          <w:color w:val="545454"/>
          <w:w w:val="105"/>
        </w:rPr>
        <w:t>is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no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information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on</w:t>
      </w:r>
      <w:r>
        <w:rPr>
          <w:color w:val="545454"/>
          <w:spacing w:val="-7"/>
          <w:w w:val="105"/>
        </w:rPr>
        <w:t xml:space="preserve"> </w:t>
      </w:r>
      <w:r>
        <w:rPr>
          <w:color w:val="545454"/>
          <w:w w:val="105"/>
        </w:rPr>
        <w:t>this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in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the</w:t>
      </w:r>
      <w:r>
        <w:rPr>
          <w:color w:val="545454"/>
          <w:spacing w:val="-6"/>
          <w:w w:val="105"/>
        </w:rPr>
        <w:t xml:space="preserve"> </w:t>
      </w:r>
      <w:r>
        <w:rPr>
          <w:color w:val="545454"/>
          <w:spacing w:val="-2"/>
          <w:w w:val="105"/>
        </w:rPr>
        <w:t>passage</w:t>
      </w:r>
    </w:p>
    <w:p w:rsidR="00B006E8" w:rsidRDefault="00B006E8">
      <w:pPr>
        <w:pStyle w:val="BodyText"/>
      </w:pPr>
    </w:p>
    <w:p w:rsidR="00B006E8" w:rsidRDefault="00B006E8">
      <w:pPr>
        <w:pStyle w:val="BodyText"/>
        <w:spacing w:before="99"/>
      </w:pPr>
    </w:p>
    <w:p w:rsidR="00B006E8" w:rsidRDefault="0099792F">
      <w:pPr>
        <w:pStyle w:val="ListParagraph"/>
        <w:numPr>
          <w:ilvl w:val="1"/>
          <w:numId w:val="2"/>
        </w:numPr>
        <w:tabs>
          <w:tab w:val="left" w:pos="510"/>
        </w:tabs>
        <w:spacing w:before="0"/>
        <w:ind w:left="510" w:hanging="150"/>
        <w:rPr>
          <w:color w:val="545454"/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1771322</wp:posOffset>
                </wp:positionH>
                <wp:positionV relativeFrom="paragraph">
                  <wp:posOffset>1854494</wp:posOffset>
                </wp:positionV>
                <wp:extent cx="4366895" cy="60960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660000">
                          <a:off x="0" y="0"/>
                          <a:ext cx="4366895" cy="609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006E8" w:rsidRDefault="00B006E8">
                            <w:pPr>
                              <w:bidi/>
                              <w:spacing w:line="831" w:lineRule="exact"/>
                              <w:rPr>
                                <w:rFonts w:ascii="Microsoft Sans Serif" w:cs="Microsoft Sans Serif"/>
                                <w:color w:val="000000"/>
                                <w:sz w:val="96"/>
                                <w:szCs w:val="96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3804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3804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29" type="#_x0000_t202" style="position:absolute;left:0;text-align:left;margin-left:139.45pt;margin-top:146pt;width:343.85pt;height:48pt;rotation:-49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Hf+tgEAAFUDAAAOAAAAZHJzL2Uyb0RvYy54bWysU8GO0zAQvSPxD5bvNOkuZLtR0xWwAiGt&#10;WKRdPsBx7MYi9pix26R/z9hpygpuiBxGY/v5+b2ZyfZusgM7KgwGXMPXq5Iz5SR0xu0b/v3505sN&#10;ZyEK14kBnGr4SQV+t3v9ajv6Wl1BD0OnkBGJC/XoG97H6OuiCLJXVoQVeOXoUANaEWmJ+6JDMRK7&#10;HYqrsqyKEbDzCFKFQLv38yHfZX6tlYyPWgcV2dBw0hZzxBzbFIvdVtR7FL438ixD/IMKK4yjRy9U&#10;9yIKdkDzF5U1EiGAjisJtgCtjVTZA7lZl3+4eeqFV9kLFSf4S5nC/6OVX4/fkJmu4TecOWGpRc9q&#10;ii1M7CYVZ/ShJsyTJ1ScPsBETc5Gg38A+SMQpHiBmS8EQqdiTBotQ6CirzdVVdKXr5JrRjzUjtOl&#10;BfQmk7T59rqqNrfvOJN0VpW3dCvJKGayROoxxM8KLEtJw5FanFnF8SHEGbpAztpmOUllnNopm71e&#10;vLXQncjaSBPQ8PDzIFBxNnxxVOI0LkuCS9IuCcbhI+ShSqIcvD9E0CYLSC/NvGcB1Lts4TxnaThe&#10;rjPq99+w+wUAAP//AwBQSwMEFAAGAAgAAAAhADm9M8jgAAAACgEAAA8AAABkcnMvZG93bnJldi54&#10;bWxMj0FPwzAMhe9I/IfISNy2lBXWrjSdEBIHLpPYJgE3rwlttcapkmwL/x5zgpvt9/Te53qd7CjO&#10;xofBkYK7eQbCUOv0QJ2C/e5lVoIIEUnj6Mgo+DYB1s31VY2Vdhd6M+dt7ASHUKhQQR/jVEkZ2t5Y&#10;DHM3GWLty3mLkVffSe3xwuF2lIssW0qLA3FDj5N57k173J4sl+w/0ucmLxb+tUsUNhh378eVUrc3&#10;6ekRRDQp/pnhF5/RoWGmgzuRDmJU8FDcM3pUMMtXINiwLDI+HHgo8xJkU8v/LzQ/AAAA//8DAFBL&#10;AQItABQABgAIAAAAIQC2gziS/gAAAOEBAAATAAAAAAAAAAAAAAAAAAAAAABbQ29udGVudF9UeXBl&#10;c10ueG1sUEsBAi0AFAAGAAgAAAAhADj9If/WAAAAlAEAAAsAAAAAAAAAAAAAAAAALwEAAF9yZWxz&#10;Ly5yZWxzUEsBAi0AFAAGAAgAAAAhALbEd/62AQAAVQMAAA4AAAAAAAAAAAAAAAAALgIAAGRycy9l&#10;Mm9Eb2MueG1sUEsBAi0AFAAGAAgAAAAhADm9M8jgAAAACgEAAA8AAAAAAAAAAAAAAAAAEAQAAGRy&#10;cy9kb3ducmV2LnhtbFBLBQYAAAAABAAEAPMAAAAdBQAAAAA=&#10;" filled="f" stroked="f">
                <v:path arrowok="t"/>
                <v:textbox inset="0,0,0,0">
                  <w:txbxContent>
                    <w:p w:rsidR="00B006E8" w:rsidRDefault="00B006E8">
                      <w:pPr>
                        <w:bidi/>
                        <w:spacing w:line="831" w:lineRule="exact"/>
                        <w:rPr>
                          <w:rFonts w:ascii="Microsoft Sans Serif" w:cs="Microsoft Sans Serif"/>
                          <w:color w:val="000000"/>
                          <w:sz w:val="96"/>
                          <w:szCs w:val="96"/>
                          <w14:textOutline w14:w="0" w14:cap="flat" w14:cmpd="sng" w14:algn="ctr">
                            <w14:solidFill>
                              <w14:srgbClr w14:val="000000">
                                <w14:alpha w14:val="38040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3804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545454"/>
          <w:w w:val="105"/>
          <w:sz w:val="18"/>
        </w:rPr>
        <w:t>Cities</w:t>
      </w:r>
      <w:r>
        <w:rPr>
          <w:color w:val="545454"/>
          <w:spacing w:val="5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cease</w:t>
      </w:r>
      <w:r>
        <w:rPr>
          <w:color w:val="545454"/>
          <w:spacing w:val="-6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to</w:t>
      </w:r>
      <w:r>
        <w:rPr>
          <w:color w:val="545454"/>
          <w:spacing w:val="-6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be</w:t>
      </w:r>
      <w:r>
        <w:rPr>
          <w:color w:val="545454"/>
          <w:spacing w:val="-6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port</w:t>
      </w:r>
      <w:r>
        <w:rPr>
          <w:color w:val="545454"/>
          <w:spacing w:val="-4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cities</w:t>
      </w:r>
      <w:r>
        <w:rPr>
          <w:color w:val="545454"/>
          <w:spacing w:val="-1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when</w:t>
      </w:r>
      <w:r>
        <w:rPr>
          <w:color w:val="545454"/>
          <w:spacing w:val="2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other</w:t>
      </w:r>
      <w:r>
        <w:rPr>
          <w:color w:val="545454"/>
          <w:spacing w:val="7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functions</w:t>
      </w:r>
      <w:r>
        <w:rPr>
          <w:color w:val="545454"/>
          <w:spacing w:val="-2"/>
          <w:w w:val="105"/>
          <w:sz w:val="18"/>
        </w:rPr>
        <w:t xml:space="preserve"> dominate.</w:t>
      </w:r>
    </w:p>
    <w:p w:rsidR="00B006E8" w:rsidRDefault="0099792F">
      <w:pPr>
        <w:pStyle w:val="ListParagraph"/>
        <w:numPr>
          <w:ilvl w:val="1"/>
          <w:numId w:val="2"/>
        </w:numPr>
        <w:tabs>
          <w:tab w:val="left" w:pos="625"/>
        </w:tabs>
        <w:spacing w:before="154"/>
        <w:ind w:left="625" w:hanging="265"/>
        <w:rPr>
          <w:color w:val="545454"/>
          <w:sz w:val="18"/>
        </w:rPr>
      </w:pPr>
      <w:r>
        <w:rPr>
          <w:color w:val="545454"/>
          <w:w w:val="105"/>
          <w:sz w:val="18"/>
        </w:rPr>
        <w:t>In</w:t>
      </w:r>
      <w:r>
        <w:rPr>
          <w:color w:val="545454"/>
          <w:spacing w:val="-6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the</w:t>
      </w:r>
      <w:r>
        <w:rPr>
          <w:color w:val="545454"/>
          <w:spacing w:val="-5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past,</w:t>
      </w:r>
      <w:r>
        <w:rPr>
          <w:color w:val="545454"/>
          <w:spacing w:val="4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many</w:t>
      </w:r>
      <w:r>
        <w:rPr>
          <w:color w:val="545454"/>
          <w:spacing w:val="-9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port</w:t>
      </w:r>
      <w:r>
        <w:rPr>
          <w:color w:val="545454"/>
          <w:spacing w:val="-3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cities</w:t>
      </w:r>
      <w:r>
        <w:rPr>
          <w:color w:val="545454"/>
          <w:spacing w:val="6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did</w:t>
      </w:r>
      <w:r>
        <w:rPr>
          <w:color w:val="545454"/>
          <w:spacing w:val="3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more</w:t>
      </w:r>
      <w:r>
        <w:rPr>
          <w:color w:val="545454"/>
          <w:spacing w:val="3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trade</w:t>
      </w:r>
      <w:r>
        <w:rPr>
          <w:color w:val="545454"/>
          <w:spacing w:val="-5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within</w:t>
      </w:r>
      <w:r>
        <w:rPr>
          <w:color w:val="545454"/>
          <w:spacing w:val="-6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their</w:t>
      </w:r>
      <w:r>
        <w:rPr>
          <w:color w:val="545454"/>
          <w:spacing w:val="1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own</w:t>
      </w:r>
      <w:r>
        <w:rPr>
          <w:color w:val="545454"/>
          <w:spacing w:val="-5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country</w:t>
      </w:r>
      <w:r>
        <w:rPr>
          <w:color w:val="545454"/>
          <w:spacing w:val="-9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than</w:t>
      </w:r>
      <w:r>
        <w:rPr>
          <w:color w:val="545454"/>
          <w:spacing w:val="3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with</w:t>
      </w:r>
      <w:r>
        <w:rPr>
          <w:color w:val="545454"/>
          <w:spacing w:val="3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overseas</w:t>
      </w:r>
      <w:r>
        <w:rPr>
          <w:color w:val="545454"/>
          <w:spacing w:val="-1"/>
          <w:w w:val="105"/>
          <w:sz w:val="18"/>
        </w:rPr>
        <w:t xml:space="preserve"> </w:t>
      </w:r>
      <w:r>
        <w:rPr>
          <w:color w:val="545454"/>
          <w:spacing w:val="-2"/>
          <w:w w:val="105"/>
          <w:sz w:val="18"/>
        </w:rPr>
        <w:t>ports.</w:t>
      </w:r>
    </w:p>
    <w:p w:rsidR="00B006E8" w:rsidRDefault="0099792F">
      <w:pPr>
        <w:pStyle w:val="ListParagraph"/>
        <w:numPr>
          <w:ilvl w:val="1"/>
          <w:numId w:val="2"/>
        </w:numPr>
        <w:tabs>
          <w:tab w:val="left" w:pos="625"/>
        </w:tabs>
        <w:ind w:left="625" w:hanging="265"/>
        <w:rPr>
          <w:color w:val="545454"/>
          <w:sz w:val="18"/>
        </w:rPr>
      </w:pPr>
      <w:r>
        <w:rPr>
          <w:color w:val="545454"/>
          <w:w w:val="105"/>
          <w:sz w:val="18"/>
        </w:rPr>
        <w:t>Most</w:t>
      </w:r>
      <w:r>
        <w:rPr>
          <w:color w:val="545454"/>
          <w:spacing w:val="-6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people</w:t>
      </w:r>
      <w:r>
        <w:rPr>
          <w:color w:val="545454"/>
          <w:spacing w:val="-1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in a port</w:t>
      </w:r>
      <w:r>
        <w:rPr>
          <w:color w:val="545454"/>
          <w:spacing w:val="1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city</w:t>
      </w:r>
      <w:r>
        <w:rPr>
          <w:color w:val="545454"/>
          <w:spacing w:val="-4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are engaged in</w:t>
      </w:r>
      <w:r>
        <w:rPr>
          <w:color w:val="545454"/>
          <w:spacing w:val="-1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international</w:t>
      </w:r>
      <w:r>
        <w:rPr>
          <w:color w:val="545454"/>
          <w:spacing w:val="-3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 xml:space="preserve">trade and </w:t>
      </w:r>
      <w:r>
        <w:rPr>
          <w:color w:val="545454"/>
          <w:spacing w:val="-2"/>
          <w:w w:val="105"/>
          <w:sz w:val="18"/>
        </w:rPr>
        <w:t>finance.</w:t>
      </w:r>
    </w:p>
    <w:p w:rsidR="00B006E8" w:rsidRDefault="0099792F">
      <w:pPr>
        <w:pStyle w:val="ListParagraph"/>
        <w:numPr>
          <w:ilvl w:val="1"/>
          <w:numId w:val="2"/>
        </w:numPr>
        <w:tabs>
          <w:tab w:val="left" w:pos="618"/>
        </w:tabs>
        <w:ind w:left="618" w:hanging="258"/>
        <w:rPr>
          <w:color w:val="545454"/>
          <w:sz w:val="18"/>
        </w:rPr>
      </w:pPr>
      <w:r>
        <w:rPr>
          <w:color w:val="545454"/>
          <w:w w:val="105"/>
          <w:sz w:val="18"/>
        </w:rPr>
        <w:t>Ports</w:t>
      </w:r>
      <w:r>
        <w:rPr>
          <w:color w:val="545454"/>
          <w:spacing w:val="5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attract</w:t>
      </w:r>
      <w:r>
        <w:rPr>
          <w:color w:val="545454"/>
          <w:spacing w:val="-4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many</w:t>
      </w:r>
      <w:r>
        <w:rPr>
          <w:color w:val="545454"/>
          <w:spacing w:val="-9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subsidiary</w:t>
      </w:r>
      <w:r>
        <w:rPr>
          <w:color w:val="545454"/>
          <w:spacing w:val="-2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and</w:t>
      </w:r>
      <w:r>
        <w:rPr>
          <w:color w:val="545454"/>
          <w:spacing w:val="3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independent</w:t>
      </w:r>
      <w:r>
        <w:rPr>
          <w:color w:val="545454"/>
          <w:spacing w:val="-4"/>
          <w:w w:val="105"/>
          <w:sz w:val="18"/>
        </w:rPr>
        <w:t xml:space="preserve"> </w:t>
      </w:r>
      <w:r>
        <w:rPr>
          <w:color w:val="545454"/>
          <w:spacing w:val="-2"/>
          <w:w w:val="105"/>
          <w:sz w:val="18"/>
        </w:rPr>
        <w:t>industries.</w:t>
      </w:r>
    </w:p>
    <w:p w:rsidR="00B006E8" w:rsidRDefault="0099792F">
      <w:pPr>
        <w:pStyle w:val="ListParagraph"/>
        <w:numPr>
          <w:ilvl w:val="1"/>
          <w:numId w:val="2"/>
        </w:numPr>
        <w:tabs>
          <w:tab w:val="left" w:pos="618"/>
        </w:tabs>
        <w:spacing w:before="154"/>
        <w:ind w:left="618" w:hanging="258"/>
        <w:rPr>
          <w:color w:val="545454"/>
          <w:sz w:val="18"/>
        </w:rPr>
      </w:pPr>
      <w:r>
        <w:rPr>
          <w:color w:val="545454"/>
          <w:w w:val="105"/>
          <w:sz w:val="18"/>
        </w:rPr>
        <w:t>Ports</w:t>
      </w:r>
      <w:r>
        <w:rPr>
          <w:color w:val="545454"/>
          <w:spacing w:val="4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have</w:t>
      </w:r>
      <w:r>
        <w:rPr>
          <w:color w:val="545454"/>
          <w:spacing w:val="-6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to</w:t>
      </w:r>
      <w:r>
        <w:rPr>
          <w:color w:val="545454"/>
          <w:spacing w:val="1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establish</w:t>
      </w:r>
      <w:r>
        <w:rPr>
          <w:color w:val="545454"/>
          <w:spacing w:val="2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a</w:t>
      </w:r>
      <w:r>
        <w:rPr>
          <w:color w:val="545454"/>
          <w:spacing w:val="-7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common</w:t>
      </w:r>
      <w:r>
        <w:rPr>
          <w:color w:val="545454"/>
          <w:spacing w:val="-6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language</w:t>
      </w:r>
      <w:r>
        <w:rPr>
          <w:color w:val="545454"/>
          <w:spacing w:val="1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of</w:t>
      </w:r>
      <w:r>
        <w:rPr>
          <w:color w:val="545454"/>
          <w:spacing w:val="3"/>
          <w:w w:val="105"/>
          <w:sz w:val="18"/>
        </w:rPr>
        <w:t xml:space="preserve"> </w:t>
      </w:r>
      <w:r>
        <w:rPr>
          <w:color w:val="545454"/>
          <w:spacing w:val="-2"/>
          <w:w w:val="105"/>
          <w:sz w:val="18"/>
        </w:rPr>
        <w:t>trade.</w:t>
      </w:r>
    </w:p>
    <w:p w:rsidR="00B006E8" w:rsidRDefault="0099792F">
      <w:pPr>
        <w:pStyle w:val="ListParagraph"/>
        <w:numPr>
          <w:ilvl w:val="1"/>
          <w:numId w:val="2"/>
        </w:numPr>
        <w:tabs>
          <w:tab w:val="left" w:pos="618"/>
        </w:tabs>
        <w:ind w:left="618" w:hanging="258"/>
        <w:rPr>
          <w:color w:val="545454"/>
          <w:sz w:val="18"/>
        </w:rPr>
      </w:pPr>
      <w:r>
        <w:rPr>
          <w:color w:val="545454"/>
          <w:w w:val="105"/>
          <w:sz w:val="18"/>
        </w:rPr>
        <w:t>Ports</w:t>
      </w:r>
      <w:r>
        <w:rPr>
          <w:color w:val="545454"/>
          <w:spacing w:val="3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often</w:t>
      </w:r>
      <w:r>
        <w:rPr>
          <w:color w:val="545454"/>
          <w:spacing w:val="1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have</w:t>
      </w:r>
      <w:r>
        <w:rPr>
          <w:color w:val="545454"/>
          <w:spacing w:val="-8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river</w:t>
      </w:r>
      <w:r>
        <w:rPr>
          <w:color w:val="545454"/>
          <w:spacing w:val="-1"/>
          <w:w w:val="105"/>
          <w:sz w:val="18"/>
        </w:rPr>
        <w:t xml:space="preserve"> </w:t>
      </w:r>
      <w:r>
        <w:rPr>
          <w:color w:val="545454"/>
          <w:spacing w:val="-2"/>
          <w:w w:val="105"/>
          <w:sz w:val="18"/>
        </w:rPr>
        <w:t>connections.</w:t>
      </w:r>
    </w:p>
    <w:p w:rsidR="00B006E8" w:rsidRDefault="00B006E8">
      <w:pPr>
        <w:pStyle w:val="BodyText"/>
      </w:pPr>
    </w:p>
    <w:p w:rsidR="00B006E8" w:rsidRDefault="00B006E8">
      <w:pPr>
        <w:pStyle w:val="BodyText"/>
      </w:pPr>
    </w:p>
    <w:p w:rsidR="00B006E8" w:rsidRDefault="00B006E8">
      <w:pPr>
        <w:pStyle w:val="BodyText"/>
      </w:pPr>
    </w:p>
    <w:p w:rsidR="00B006E8" w:rsidRDefault="00B006E8">
      <w:pPr>
        <w:pStyle w:val="BodyText"/>
      </w:pPr>
    </w:p>
    <w:p w:rsidR="00B006E8" w:rsidRDefault="00B006E8">
      <w:pPr>
        <w:pStyle w:val="BodyText"/>
      </w:pPr>
    </w:p>
    <w:p w:rsidR="00B006E8" w:rsidRDefault="00B006E8">
      <w:pPr>
        <w:pStyle w:val="BodyText"/>
      </w:pPr>
    </w:p>
    <w:p w:rsidR="00B006E8" w:rsidRDefault="00B006E8">
      <w:pPr>
        <w:pStyle w:val="BodyText"/>
      </w:pPr>
    </w:p>
    <w:p w:rsidR="00B006E8" w:rsidRDefault="00B006E8">
      <w:pPr>
        <w:pStyle w:val="BodyText"/>
      </w:pPr>
    </w:p>
    <w:p w:rsidR="00B006E8" w:rsidRDefault="00B006E8">
      <w:pPr>
        <w:pStyle w:val="BodyText"/>
      </w:pPr>
    </w:p>
    <w:p w:rsidR="00B006E8" w:rsidRDefault="00B006E8">
      <w:pPr>
        <w:pStyle w:val="BodyText"/>
      </w:pPr>
    </w:p>
    <w:p w:rsidR="00B006E8" w:rsidRDefault="00B006E8">
      <w:pPr>
        <w:pStyle w:val="BodyText"/>
      </w:pPr>
    </w:p>
    <w:p w:rsidR="00B006E8" w:rsidRDefault="00B006E8">
      <w:pPr>
        <w:pStyle w:val="BodyText"/>
      </w:pPr>
    </w:p>
    <w:p w:rsidR="00B006E8" w:rsidRDefault="00B006E8">
      <w:pPr>
        <w:pStyle w:val="BodyText"/>
      </w:pPr>
    </w:p>
    <w:p w:rsidR="00B006E8" w:rsidRDefault="00B006E8">
      <w:pPr>
        <w:pStyle w:val="BodyText"/>
      </w:pPr>
    </w:p>
    <w:p w:rsidR="00B006E8" w:rsidRDefault="00B006E8">
      <w:pPr>
        <w:pStyle w:val="BodyText"/>
      </w:pPr>
    </w:p>
    <w:p w:rsidR="00B006E8" w:rsidRDefault="00B006E8">
      <w:pPr>
        <w:pStyle w:val="BodyText"/>
      </w:pPr>
    </w:p>
    <w:p w:rsidR="00B006E8" w:rsidRDefault="00B006E8">
      <w:pPr>
        <w:pStyle w:val="BodyText"/>
      </w:pPr>
    </w:p>
    <w:p w:rsidR="00B006E8" w:rsidRDefault="00B006E8">
      <w:pPr>
        <w:pStyle w:val="BodyText"/>
        <w:spacing w:before="28"/>
      </w:pPr>
    </w:p>
    <w:p w:rsidR="00B006E8" w:rsidRDefault="0099792F">
      <w:pPr>
        <w:pStyle w:val="Heading2"/>
        <w:spacing w:before="1"/>
      </w:pPr>
      <w:r>
        <w:rPr>
          <w:color w:val="545454"/>
          <w:spacing w:val="-2"/>
          <w:w w:val="105"/>
        </w:rPr>
        <w:t>Answer:</w:t>
      </w:r>
    </w:p>
    <w:p w:rsidR="00B006E8" w:rsidRDefault="0099792F">
      <w:pPr>
        <w:pStyle w:val="ListParagraph"/>
        <w:numPr>
          <w:ilvl w:val="0"/>
          <w:numId w:val="1"/>
        </w:numPr>
        <w:tabs>
          <w:tab w:val="left" w:pos="511"/>
        </w:tabs>
        <w:ind w:left="511" w:hanging="151"/>
        <w:rPr>
          <w:sz w:val="18"/>
        </w:rPr>
      </w:pPr>
      <w:r>
        <w:rPr>
          <w:color w:val="808080"/>
          <w:spacing w:val="-5"/>
          <w:w w:val="105"/>
          <w:sz w:val="18"/>
        </w:rPr>
        <w:t>ii</w:t>
      </w:r>
    </w:p>
    <w:p w:rsidR="00B006E8" w:rsidRDefault="0099792F">
      <w:pPr>
        <w:pStyle w:val="ListParagraph"/>
        <w:numPr>
          <w:ilvl w:val="0"/>
          <w:numId w:val="1"/>
        </w:numPr>
        <w:tabs>
          <w:tab w:val="left" w:pos="511"/>
        </w:tabs>
        <w:ind w:left="511" w:hanging="151"/>
        <w:rPr>
          <w:sz w:val="18"/>
        </w:rPr>
      </w:pPr>
      <w:r>
        <w:rPr>
          <w:color w:val="808080"/>
          <w:spacing w:val="-10"/>
          <w:w w:val="105"/>
          <w:sz w:val="18"/>
        </w:rPr>
        <w:t>i</w:t>
      </w:r>
    </w:p>
    <w:p w:rsidR="00B006E8" w:rsidRDefault="0099792F">
      <w:pPr>
        <w:pStyle w:val="ListParagraph"/>
        <w:numPr>
          <w:ilvl w:val="0"/>
          <w:numId w:val="1"/>
        </w:numPr>
        <w:tabs>
          <w:tab w:val="left" w:pos="511"/>
        </w:tabs>
        <w:ind w:left="511" w:hanging="151"/>
        <w:rPr>
          <w:sz w:val="18"/>
        </w:rPr>
      </w:pPr>
      <w:r>
        <w:rPr>
          <w:color w:val="808080"/>
          <w:spacing w:val="-10"/>
          <w:w w:val="105"/>
          <w:sz w:val="18"/>
        </w:rPr>
        <w:t>v</w:t>
      </w:r>
    </w:p>
    <w:p w:rsidR="00B006E8" w:rsidRDefault="0099792F">
      <w:pPr>
        <w:pStyle w:val="ListParagraph"/>
        <w:numPr>
          <w:ilvl w:val="0"/>
          <w:numId w:val="1"/>
        </w:numPr>
        <w:tabs>
          <w:tab w:val="left" w:pos="511"/>
        </w:tabs>
        <w:ind w:left="511" w:hanging="151"/>
        <w:rPr>
          <w:sz w:val="18"/>
        </w:rPr>
      </w:pPr>
      <w:r>
        <w:rPr>
          <w:color w:val="808080"/>
          <w:spacing w:val="-5"/>
          <w:w w:val="105"/>
          <w:sz w:val="18"/>
        </w:rPr>
        <w:t>vi</w:t>
      </w:r>
    </w:p>
    <w:p w:rsidR="00B006E8" w:rsidRDefault="0099792F">
      <w:pPr>
        <w:pStyle w:val="ListParagraph"/>
        <w:numPr>
          <w:ilvl w:val="0"/>
          <w:numId w:val="1"/>
        </w:numPr>
        <w:tabs>
          <w:tab w:val="left" w:pos="511"/>
        </w:tabs>
        <w:spacing w:before="154"/>
        <w:ind w:left="511" w:hanging="151"/>
        <w:rPr>
          <w:sz w:val="18"/>
        </w:rPr>
      </w:pPr>
      <w:r>
        <w:rPr>
          <w:color w:val="808080"/>
          <w:spacing w:val="-10"/>
          <w:w w:val="105"/>
          <w:sz w:val="18"/>
        </w:rPr>
        <w:t>D</w:t>
      </w:r>
    </w:p>
    <w:p w:rsidR="00B006E8" w:rsidRDefault="0099792F">
      <w:pPr>
        <w:pStyle w:val="ListParagraph"/>
        <w:numPr>
          <w:ilvl w:val="0"/>
          <w:numId w:val="1"/>
        </w:numPr>
        <w:tabs>
          <w:tab w:val="left" w:pos="511"/>
        </w:tabs>
        <w:ind w:left="511" w:hanging="151"/>
        <w:rPr>
          <w:sz w:val="18"/>
        </w:rPr>
      </w:pPr>
      <w:r>
        <w:rPr>
          <w:color w:val="808080"/>
          <w:spacing w:val="-10"/>
          <w:w w:val="105"/>
          <w:sz w:val="18"/>
        </w:rPr>
        <w:t>C</w:t>
      </w:r>
    </w:p>
    <w:p w:rsidR="00B006E8" w:rsidRDefault="0099792F">
      <w:pPr>
        <w:pStyle w:val="ListParagraph"/>
        <w:numPr>
          <w:ilvl w:val="0"/>
          <w:numId w:val="1"/>
        </w:numPr>
        <w:tabs>
          <w:tab w:val="left" w:pos="511"/>
        </w:tabs>
        <w:ind w:left="511" w:hanging="151"/>
        <w:rPr>
          <w:sz w:val="18"/>
        </w:rPr>
      </w:pPr>
      <w:r>
        <w:rPr>
          <w:color w:val="808080"/>
          <w:spacing w:val="-10"/>
          <w:w w:val="105"/>
          <w:sz w:val="18"/>
        </w:rPr>
        <w:t>F</w:t>
      </w:r>
    </w:p>
    <w:p w:rsidR="00B006E8" w:rsidRDefault="0099792F">
      <w:pPr>
        <w:pStyle w:val="ListParagraph"/>
        <w:numPr>
          <w:ilvl w:val="0"/>
          <w:numId w:val="1"/>
        </w:numPr>
        <w:tabs>
          <w:tab w:val="left" w:pos="518"/>
        </w:tabs>
        <w:ind w:left="518" w:hanging="158"/>
        <w:rPr>
          <w:sz w:val="18"/>
        </w:rPr>
      </w:pPr>
      <w:r>
        <w:rPr>
          <w:color w:val="808080"/>
          <w:spacing w:val="-10"/>
          <w:w w:val="105"/>
          <w:sz w:val="18"/>
        </w:rPr>
        <w:t>G</w:t>
      </w:r>
    </w:p>
    <w:p w:rsidR="00B006E8" w:rsidRDefault="0099792F">
      <w:pPr>
        <w:pStyle w:val="ListParagraph"/>
        <w:numPr>
          <w:ilvl w:val="0"/>
          <w:numId w:val="1"/>
        </w:numPr>
        <w:tabs>
          <w:tab w:val="left" w:pos="511"/>
        </w:tabs>
        <w:ind w:left="511" w:hanging="151"/>
        <w:rPr>
          <w:sz w:val="18"/>
        </w:rPr>
      </w:pPr>
      <w:r>
        <w:rPr>
          <w:color w:val="808080"/>
          <w:spacing w:val="-5"/>
          <w:w w:val="105"/>
          <w:sz w:val="18"/>
        </w:rPr>
        <w:t>NO</w:t>
      </w:r>
    </w:p>
    <w:p w:rsidR="00B006E8" w:rsidRDefault="00B006E8">
      <w:pPr>
        <w:pStyle w:val="ListParagraph"/>
        <w:rPr>
          <w:sz w:val="18"/>
        </w:rPr>
        <w:sectPr w:rsidR="00B006E8">
          <w:pgSz w:w="12240" w:h="15840"/>
          <w:pgMar w:top="1360" w:right="1440" w:bottom="280" w:left="1080" w:header="349" w:footer="0" w:gutter="0"/>
          <w:cols w:space="720"/>
        </w:sectPr>
      </w:pPr>
    </w:p>
    <w:p w:rsidR="00B006E8" w:rsidRDefault="00B006E8">
      <w:pPr>
        <w:pStyle w:val="BodyText"/>
        <w:spacing w:before="18"/>
      </w:pPr>
    </w:p>
    <w:p w:rsidR="00B006E8" w:rsidRDefault="0099792F">
      <w:pPr>
        <w:pStyle w:val="ListParagraph"/>
        <w:numPr>
          <w:ilvl w:val="0"/>
          <w:numId w:val="1"/>
        </w:numPr>
        <w:tabs>
          <w:tab w:val="left" w:pos="625"/>
        </w:tabs>
        <w:spacing w:before="0"/>
        <w:ind w:left="625" w:hanging="265"/>
        <w:rPr>
          <w:sz w:val="18"/>
        </w:rPr>
      </w:pPr>
      <w:r>
        <w:rPr>
          <w:color w:val="808080"/>
          <w:spacing w:val="-5"/>
          <w:w w:val="105"/>
          <w:sz w:val="18"/>
        </w:rPr>
        <w:t>YES</w:t>
      </w:r>
    </w:p>
    <w:p w:rsidR="00B006E8" w:rsidRDefault="0099792F">
      <w:pPr>
        <w:pStyle w:val="ListParagraph"/>
        <w:numPr>
          <w:ilvl w:val="0"/>
          <w:numId w:val="1"/>
        </w:numPr>
        <w:tabs>
          <w:tab w:val="left" w:pos="618"/>
        </w:tabs>
        <w:ind w:left="618" w:hanging="258"/>
        <w:rPr>
          <w:sz w:val="18"/>
        </w:rPr>
      </w:pPr>
      <w:r>
        <w:rPr>
          <w:color w:val="808080"/>
          <w:spacing w:val="-5"/>
          <w:w w:val="105"/>
          <w:sz w:val="18"/>
        </w:rPr>
        <w:t>NO</w:t>
      </w:r>
    </w:p>
    <w:p w:rsidR="00B006E8" w:rsidRDefault="0099792F">
      <w:pPr>
        <w:pStyle w:val="ListParagraph"/>
        <w:numPr>
          <w:ilvl w:val="0"/>
          <w:numId w:val="1"/>
        </w:numPr>
        <w:tabs>
          <w:tab w:val="left" w:pos="625"/>
        </w:tabs>
        <w:ind w:left="625" w:hanging="265"/>
        <w:rPr>
          <w:sz w:val="18"/>
        </w:rPr>
      </w:pPr>
      <w:r>
        <w:rPr>
          <w:color w:val="808080"/>
          <w:spacing w:val="-5"/>
          <w:w w:val="105"/>
          <w:sz w:val="18"/>
        </w:rPr>
        <w:t>YES</w:t>
      </w:r>
    </w:p>
    <w:p w:rsidR="00B006E8" w:rsidRDefault="0099792F">
      <w:pPr>
        <w:pStyle w:val="ListParagraph"/>
        <w:numPr>
          <w:ilvl w:val="0"/>
          <w:numId w:val="1"/>
        </w:numPr>
        <w:tabs>
          <w:tab w:val="left" w:pos="618"/>
        </w:tabs>
        <w:spacing w:before="154"/>
        <w:ind w:left="618" w:hanging="258"/>
        <w:rPr>
          <w:sz w:val="18"/>
        </w:rPr>
      </w:pPr>
      <w:r>
        <w:rPr>
          <w:color w:val="808080"/>
          <w:w w:val="105"/>
          <w:sz w:val="18"/>
        </w:rPr>
        <w:t>NOT</w:t>
      </w:r>
      <w:r>
        <w:rPr>
          <w:color w:val="808080"/>
          <w:spacing w:val="1"/>
          <w:w w:val="105"/>
          <w:sz w:val="18"/>
        </w:rPr>
        <w:t xml:space="preserve"> </w:t>
      </w:r>
      <w:r>
        <w:rPr>
          <w:color w:val="808080"/>
          <w:spacing w:val="-2"/>
          <w:w w:val="105"/>
          <w:sz w:val="18"/>
        </w:rPr>
        <w:t>GIVEN</w:t>
      </w:r>
    </w:p>
    <w:p w:rsidR="00B006E8" w:rsidRDefault="0099792F">
      <w:pPr>
        <w:pStyle w:val="ListParagraph"/>
        <w:numPr>
          <w:ilvl w:val="0"/>
          <w:numId w:val="1"/>
        </w:numPr>
        <w:tabs>
          <w:tab w:val="left" w:pos="625"/>
        </w:tabs>
        <w:ind w:left="625" w:hanging="265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1771322</wp:posOffset>
                </wp:positionH>
                <wp:positionV relativeFrom="paragraph">
                  <wp:posOffset>3323372</wp:posOffset>
                </wp:positionV>
                <wp:extent cx="4366895" cy="60960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660000">
                          <a:off x="0" y="0"/>
                          <a:ext cx="4366895" cy="609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006E8" w:rsidRDefault="00B006E8">
                            <w:pPr>
                              <w:bidi/>
                              <w:spacing w:line="831" w:lineRule="exact"/>
                              <w:rPr>
                                <w:rFonts w:ascii="Microsoft Sans Serif" w:cs="Microsoft Sans Serif"/>
                                <w:color w:val="000000"/>
                                <w:sz w:val="96"/>
                                <w:szCs w:val="96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3804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38040"/>
                                    </w14:srgbClr>
                                  </w14:solidFill>
                                </w14:textFill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30" type="#_x0000_t202" style="position:absolute;left:0;text-align:left;margin-left:139.45pt;margin-top:261.7pt;width:343.85pt;height:48pt;rotation:-49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+YatgEAAFUDAAAOAAAAZHJzL2Uyb0RvYy54bWysU8Fu1DAQvSPxD5bvbLKlRNtosxVQgZAq&#10;qNT2AxzH3ljEHuPxbrJ/z9jZLBW9IXIYje3n5/dmJtvbyQ7sqAIacA1fr0rOlJPQGbdv+PPTl3cb&#10;zjAK14kBnGr4SSG/3b19sx19ra6gh6FTgRGJw3r0De9j9HVRoOyVFbgCrxwdaghWRFqGfdEFMRK7&#10;HYqrsqyKEULnA0iFSLt38yHfZX6tlYw/tEYV2dBw0hZzDDm2KRa7raj3QfjeyLMM8Q8qrDCOHr1Q&#10;3Yko2CGYV1TWyAAIOq4k2AK0NlJlD+RmXf7l5rEXXmUvVBz0lzLh/6OV348PgZmu4dQoJyy16ElN&#10;sYWJbVJxRo81YR49oeL0CSZqcjaK/h7kTyRI8QIzX0BCp2JMOlgWgIq+3lRVSV++Sq4Z8VA7TpcW&#10;0JtM0ub1+6ra3HzgTNJZVd7QrSSjmMkSqQ8YvyqwLCUND9TizCqO9xhn6AI5a5vlJJVxaqds9nrx&#10;1kJ3ImsjTUDD8ddBBMXZ8M1RidO4LElYknZJQhw+Qx6qJMrBx0MEbbKA9NLMexZAvcsWznOWhuPl&#10;OqP+/A273wAAAP//AwBQSwMEFAAGAAgAAAAhACXLlHfhAAAACwEAAA8AAABkcnMvZG93bnJldi54&#10;bWxMj8FOwzAQRO9I/IO1SNyoU0MaGuJUCIkDl0q0lYCbGy9J1Hgd2W4b/p7lVI6zM5p5W60mN4gT&#10;hth70jCfZSCQGm97ajXstq93jyBiMmTN4Ak1/GCEVX19VZnS+jO942mTWsElFEujoUtpLKWMTYfO&#10;xJkfkdj79sGZxDK00gZz5nI3SJVlC+lMT7zQmRFfOmwOm6Pjkd3n9LW+L1R4ayeKa5O2H4el1rc3&#10;0/MTiIRTuoThD5/RoWamvT+SjWLQkBcPjJ40KFXkIDixKDK+7DUs57kCWVfy/w/1LwAAAP//AwBQ&#10;SwECLQAUAAYACAAAACEAtoM4kv4AAADhAQAAEwAAAAAAAAAAAAAAAAAAAAAAW0NvbnRlbnRfVHlw&#10;ZXNdLnhtbFBLAQItABQABgAIAAAAIQA4/SH/1gAAAJQBAAALAAAAAAAAAAAAAAAAAC8BAABfcmVs&#10;cy8ucmVsc1BLAQItABQABgAIAAAAIQB/q+YatgEAAFUDAAAOAAAAAAAAAAAAAAAAAC4CAABkcnMv&#10;ZTJvRG9jLnhtbFBLAQItABQABgAIAAAAIQAly5R34QAAAAsBAAAPAAAAAAAAAAAAAAAAABAEAABk&#10;cnMvZG93bnJldi54bWxQSwUGAAAAAAQABADzAAAAHgUAAAAA&#10;" filled="f" stroked="f">
                <v:path arrowok="t"/>
                <v:textbox inset="0,0,0,0">
                  <w:txbxContent>
                    <w:p w:rsidR="00B006E8" w:rsidRDefault="00B006E8">
                      <w:pPr>
                        <w:bidi/>
                        <w:spacing w:line="831" w:lineRule="exact"/>
                        <w:rPr>
                          <w:rFonts w:ascii="Microsoft Sans Serif" w:cs="Microsoft Sans Serif"/>
                          <w:color w:val="000000"/>
                          <w:sz w:val="96"/>
                          <w:szCs w:val="96"/>
                          <w14:textOutline w14:w="0" w14:cap="flat" w14:cmpd="sng" w14:algn="ctr">
                            <w14:solidFill>
                              <w14:srgbClr w14:val="000000">
                                <w14:alpha w14:val="38040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38040"/>
                              </w14:srgbClr>
                            </w14:solidFill>
                          </w14:textFill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808080"/>
          <w:spacing w:val="-5"/>
          <w:w w:val="105"/>
          <w:sz w:val="18"/>
        </w:rPr>
        <w:t>YES</w:t>
      </w:r>
    </w:p>
    <w:sectPr w:rsidR="00B006E8">
      <w:pgSz w:w="12240" w:h="15840"/>
      <w:pgMar w:top="1360" w:right="1440" w:bottom="280" w:left="1080" w:header="34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92F" w:rsidRDefault="0099792F">
      <w:r>
        <w:separator/>
      </w:r>
    </w:p>
  </w:endnote>
  <w:endnote w:type="continuationSeparator" w:id="0">
    <w:p w:rsidR="0099792F" w:rsidRDefault="00997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92F" w:rsidRDefault="0099792F">
      <w:r>
        <w:separator/>
      </w:r>
    </w:p>
  </w:footnote>
  <w:footnote w:type="continuationSeparator" w:id="0">
    <w:p w:rsidR="0099792F" w:rsidRDefault="009979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227E10"/>
    <w:multiLevelType w:val="hybridMultilevel"/>
    <w:tmpl w:val="ECF06210"/>
    <w:lvl w:ilvl="0" w:tplc="6AF25C90">
      <w:start w:val="1"/>
      <w:numFmt w:val="lowerRoman"/>
      <w:lvlText w:val="%1"/>
      <w:lvlJc w:val="left"/>
      <w:pPr>
        <w:ind w:left="454" w:hanging="9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545454"/>
        <w:spacing w:val="0"/>
        <w:w w:val="104"/>
        <w:sz w:val="18"/>
        <w:szCs w:val="18"/>
        <w:lang w:val="en-US" w:eastAsia="en-US" w:bidi="ar-SA"/>
      </w:rPr>
    </w:lvl>
    <w:lvl w:ilvl="1" w:tplc="7A48BAAA">
      <w:start w:val="1"/>
      <w:numFmt w:val="decimal"/>
      <w:lvlText w:val="%2"/>
      <w:lvlJc w:val="left"/>
      <w:pPr>
        <w:ind w:left="569" w:hanging="209"/>
        <w:jc w:val="left"/>
      </w:pPr>
      <w:rPr>
        <w:rFonts w:hint="default"/>
        <w:spacing w:val="0"/>
        <w:w w:val="104"/>
        <w:lang w:val="en-US" w:eastAsia="en-US" w:bidi="ar-SA"/>
      </w:rPr>
    </w:lvl>
    <w:lvl w:ilvl="2" w:tplc="7EAE55C0">
      <w:numFmt w:val="bullet"/>
      <w:lvlText w:val="•"/>
      <w:lvlJc w:val="left"/>
      <w:pPr>
        <w:ind w:left="1577" w:hanging="209"/>
      </w:pPr>
      <w:rPr>
        <w:rFonts w:hint="default"/>
        <w:lang w:val="en-US" w:eastAsia="en-US" w:bidi="ar-SA"/>
      </w:rPr>
    </w:lvl>
    <w:lvl w:ilvl="3" w:tplc="35707348">
      <w:numFmt w:val="bullet"/>
      <w:lvlText w:val="•"/>
      <w:lvlJc w:val="left"/>
      <w:pPr>
        <w:ind w:left="2595" w:hanging="209"/>
      </w:pPr>
      <w:rPr>
        <w:rFonts w:hint="default"/>
        <w:lang w:val="en-US" w:eastAsia="en-US" w:bidi="ar-SA"/>
      </w:rPr>
    </w:lvl>
    <w:lvl w:ilvl="4" w:tplc="1EFC2AC6">
      <w:numFmt w:val="bullet"/>
      <w:lvlText w:val="•"/>
      <w:lvlJc w:val="left"/>
      <w:pPr>
        <w:ind w:left="3613" w:hanging="209"/>
      </w:pPr>
      <w:rPr>
        <w:rFonts w:hint="default"/>
        <w:lang w:val="en-US" w:eastAsia="en-US" w:bidi="ar-SA"/>
      </w:rPr>
    </w:lvl>
    <w:lvl w:ilvl="5" w:tplc="35046B72">
      <w:numFmt w:val="bullet"/>
      <w:lvlText w:val="•"/>
      <w:lvlJc w:val="left"/>
      <w:pPr>
        <w:ind w:left="4631" w:hanging="209"/>
      </w:pPr>
      <w:rPr>
        <w:rFonts w:hint="default"/>
        <w:lang w:val="en-US" w:eastAsia="en-US" w:bidi="ar-SA"/>
      </w:rPr>
    </w:lvl>
    <w:lvl w:ilvl="6" w:tplc="5136D878">
      <w:numFmt w:val="bullet"/>
      <w:lvlText w:val="•"/>
      <w:lvlJc w:val="left"/>
      <w:pPr>
        <w:ind w:left="5648" w:hanging="209"/>
      </w:pPr>
      <w:rPr>
        <w:rFonts w:hint="default"/>
        <w:lang w:val="en-US" w:eastAsia="en-US" w:bidi="ar-SA"/>
      </w:rPr>
    </w:lvl>
    <w:lvl w:ilvl="7" w:tplc="FD36BE6A">
      <w:numFmt w:val="bullet"/>
      <w:lvlText w:val="•"/>
      <w:lvlJc w:val="left"/>
      <w:pPr>
        <w:ind w:left="6666" w:hanging="209"/>
      </w:pPr>
      <w:rPr>
        <w:rFonts w:hint="default"/>
        <w:lang w:val="en-US" w:eastAsia="en-US" w:bidi="ar-SA"/>
      </w:rPr>
    </w:lvl>
    <w:lvl w:ilvl="8" w:tplc="8B98AA42">
      <w:numFmt w:val="bullet"/>
      <w:lvlText w:val="•"/>
      <w:lvlJc w:val="left"/>
      <w:pPr>
        <w:ind w:left="7684" w:hanging="209"/>
      </w:pPr>
      <w:rPr>
        <w:rFonts w:hint="default"/>
        <w:lang w:val="en-US" w:eastAsia="en-US" w:bidi="ar-SA"/>
      </w:rPr>
    </w:lvl>
  </w:abstractNum>
  <w:abstractNum w:abstractNumId="1">
    <w:nsid w:val="520A088F"/>
    <w:multiLevelType w:val="hybridMultilevel"/>
    <w:tmpl w:val="FF40EFFC"/>
    <w:lvl w:ilvl="0" w:tplc="3EF8092C">
      <w:start w:val="1"/>
      <w:numFmt w:val="decimal"/>
      <w:lvlText w:val="%1"/>
      <w:lvlJc w:val="left"/>
      <w:pPr>
        <w:ind w:left="512" w:hanging="15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808080"/>
        <w:spacing w:val="0"/>
        <w:w w:val="104"/>
        <w:sz w:val="18"/>
        <w:szCs w:val="18"/>
        <w:lang w:val="en-US" w:eastAsia="en-US" w:bidi="ar-SA"/>
      </w:rPr>
    </w:lvl>
    <w:lvl w:ilvl="1" w:tplc="53486B5A">
      <w:numFmt w:val="bullet"/>
      <w:lvlText w:val="•"/>
      <w:lvlJc w:val="left"/>
      <w:pPr>
        <w:ind w:left="1440" w:hanging="152"/>
      </w:pPr>
      <w:rPr>
        <w:rFonts w:hint="default"/>
        <w:lang w:val="en-US" w:eastAsia="en-US" w:bidi="ar-SA"/>
      </w:rPr>
    </w:lvl>
    <w:lvl w:ilvl="2" w:tplc="EE0A9FC4">
      <w:numFmt w:val="bullet"/>
      <w:lvlText w:val="•"/>
      <w:lvlJc w:val="left"/>
      <w:pPr>
        <w:ind w:left="2360" w:hanging="152"/>
      </w:pPr>
      <w:rPr>
        <w:rFonts w:hint="default"/>
        <w:lang w:val="en-US" w:eastAsia="en-US" w:bidi="ar-SA"/>
      </w:rPr>
    </w:lvl>
    <w:lvl w:ilvl="3" w:tplc="CF487C76">
      <w:numFmt w:val="bullet"/>
      <w:lvlText w:val="•"/>
      <w:lvlJc w:val="left"/>
      <w:pPr>
        <w:ind w:left="3280" w:hanging="152"/>
      </w:pPr>
      <w:rPr>
        <w:rFonts w:hint="default"/>
        <w:lang w:val="en-US" w:eastAsia="en-US" w:bidi="ar-SA"/>
      </w:rPr>
    </w:lvl>
    <w:lvl w:ilvl="4" w:tplc="2D125966">
      <w:numFmt w:val="bullet"/>
      <w:lvlText w:val="•"/>
      <w:lvlJc w:val="left"/>
      <w:pPr>
        <w:ind w:left="4200" w:hanging="152"/>
      </w:pPr>
      <w:rPr>
        <w:rFonts w:hint="default"/>
        <w:lang w:val="en-US" w:eastAsia="en-US" w:bidi="ar-SA"/>
      </w:rPr>
    </w:lvl>
    <w:lvl w:ilvl="5" w:tplc="0D6A1A56">
      <w:numFmt w:val="bullet"/>
      <w:lvlText w:val="•"/>
      <w:lvlJc w:val="left"/>
      <w:pPr>
        <w:ind w:left="5120" w:hanging="152"/>
      </w:pPr>
      <w:rPr>
        <w:rFonts w:hint="default"/>
        <w:lang w:val="en-US" w:eastAsia="en-US" w:bidi="ar-SA"/>
      </w:rPr>
    </w:lvl>
    <w:lvl w:ilvl="6" w:tplc="BDC0099E">
      <w:numFmt w:val="bullet"/>
      <w:lvlText w:val="•"/>
      <w:lvlJc w:val="left"/>
      <w:pPr>
        <w:ind w:left="6040" w:hanging="152"/>
      </w:pPr>
      <w:rPr>
        <w:rFonts w:hint="default"/>
        <w:lang w:val="en-US" w:eastAsia="en-US" w:bidi="ar-SA"/>
      </w:rPr>
    </w:lvl>
    <w:lvl w:ilvl="7" w:tplc="4CE2EC2C">
      <w:numFmt w:val="bullet"/>
      <w:lvlText w:val="•"/>
      <w:lvlJc w:val="left"/>
      <w:pPr>
        <w:ind w:left="6960" w:hanging="152"/>
      </w:pPr>
      <w:rPr>
        <w:rFonts w:hint="default"/>
        <w:lang w:val="en-US" w:eastAsia="en-US" w:bidi="ar-SA"/>
      </w:rPr>
    </w:lvl>
    <w:lvl w:ilvl="8" w:tplc="EE1657DA">
      <w:numFmt w:val="bullet"/>
      <w:lvlText w:val="•"/>
      <w:lvlJc w:val="left"/>
      <w:pPr>
        <w:ind w:left="7880" w:hanging="152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006E8"/>
    <w:rsid w:val="00843301"/>
    <w:rsid w:val="0099792F"/>
    <w:rsid w:val="00B0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C0A4D0-C30D-4646-87F7-B4D8FC865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spacing w:before="6"/>
      <w:ind w:left="360"/>
      <w:outlineLvl w:val="0"/>
    </w:pPr>
    <w:rPr>
      <w:sz w:val="36"/>
      <w:szCs w:val="36"/>
    </w:rPr>
  </w:style>
  <w:style w:type="paragraph" w:styleId="Heading2">
    <w:name w:val="heading 2"/>
    <w:basedOn w:val="Normal"/>
    <w:uiPriority w:val="1"/>
    <w:qFormat/>
    <w:pPr>
      <w:ind w:left="360"/>
      <w:outlineLvl w:val="1"/>
    </w:pPr>
    <w:rPr>
      <w:rFonts w:ascii="Arial" w:eastAsia="Arial" w:hAnsi="Arial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153"/>
      <w:ind w:left="511" w:hanging="15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433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3301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8433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3301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1067</Words>
  <Characters>6086</Characters>
  <Application>Microsoft Office Word</Application>
  <DocSecurity>0</DocSecurity>
  <Lines>50</Lines>
  <Paragraphs>14</Paragraphs>
  <ScaleCrop>false</ScaleCrop>
  <Company/>
  <LinksUpToDate>false</LinksUpToDate>
  <CharactersWithSpaces>7139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perfect2</cp:lastModifiedBy>
  <cp:revision>2</cp:revision>
  <dcterms:created xsi:type="dcterms:W3CDTF">2026-03-28T10:54:00Z</dcterms:created>
  <dcterms:modified xsi:type="dcterms:W3CDTF">2026-03-28T10:58:00Z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2026-03-28T00:00:00Z</vt:filetime>
  </property>
  <property fmtid="{D5CDD505-2E9C-101B-9397-08002B2CF9AE}" pid="3" name="LastSaved">
    <vt:filetime>2026-03-28T00:00:00Z</vt:filetime>
  </property>
  <property fmtid="{D5CDD505-2E9C-101B-9397-08002B2CF9AE}" pid="4" name="Producer">
    <vt:lpwstr>3-Heights™ PDF Merge Split Shell 6.12.1.11 (http://www.pdf-tools.com)</vt:lpwstr>
  </property>
</Properties>
</file>