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1C" w:rsidRPr="0047701D" w:rsidRDefault="00C5791C" w:rsidP="00C5791C">
      <w:pPr>
        <w:spacing w:after="0"/>
        <w:jc w:val="both"/>
        <w:rPr>
          <w:rFonts w:cs="B Nazanin"/>
          <w:sz w:val="28"/>
          <w:szCs w:val="28"/>
        </w:rPr>
      </w:pPr>
    </w:p>
    <w:p w:rsidR="00C5791C" w:rsidRPr="009F76A5" w:rsidRDefault="00C5791C" w:rsidP="00C5791C">
      <w:pPr>
        <w:shd w:val="clear" w:color="auto" w:fill="FFFFFF"/>
        <w:bidi w:val="0"/>
        <w:spacing w:after="0" w:line="360" w:lineRule="atLeast"/>
        <w:textAlignment w:val="baseline"/>
        <w:outlineLvl w:val="2"/>
        <w:rPr>
          <w:rFonts w:ascii="Arial" w:eastAsia="Times New Roman" w:hAnsi="Arial"/>
          <w:color w:val="000000"/>
          <w:sz w:val="24"/>
          <w:szCs w:val="24"/>
        </w:rPr>
      </w:pPr>
      <w:r w:rsidRPr="009F76A5">
        <w:rPr>
          <w:rFonts w:ascii="inherit" w:eastAsia="Times New Roman" w:hAnsi="inherit"/>
          <w:color w:val="0000FF"/>
          <w:sz w:val="24"/>
          <w:szCs w:val="24"/>
        </w:rPr>
        <w:t>Dear Editor,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I attach herewith a manuscript entitled “name of manuscript” for your kind consideration for publication in your journal, name of the journal.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The manuscript is the first case report about relapse of multi-drug chemotherapy in Thailand. This report also supports our previous relapse case report of XXXX with XXXXX.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I declare that all authors have agreed on the submission of this article and it is not currently under any consideration for publication anywhere.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You may communicate with me in all aspects of the publication.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Thank you for your cooperation in anticipation.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Sincerely,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Signature</w:t>
      </w:r>
      <w:r w:rsidRPr="009F76A5">
        <w:rPr>
          <w:rFonts w:ascii="inherit" w:eastAsia="Times New Roman" w:hAnsi="inherit"/>
          <w:color w:val="000000"/>
          <w:sz w:val="24"/>
          <w:szCs w:val="24"/>
        </w:rPr>
        <w:br/>
      </w:r>
      <w:r w:rsidRPr="009F76A5">
        <w:rPr>
          <w:rFonts w:ascii="Arial" w:eastAsia="Times New Roman" w:hAnsi="Arial"/>
          <w:color w:val="000000"/>
          <w:sz w:val="24"/>
          <w:szCs w:val="24"/>
        </w:rPr>
        <w:t>Name of Corresponding author</w:t>
      </w:r>
    </w:p>
    <w:p w:rsidR="00077FF9" w:rsidRDefault="00077FF9">
      <w:bookmarkStart w:id="0" w:name="_GoBack"/>
      <w:bookmarkEnd w:id="0"/>
    </w:p>
    <w:sectPr w:rsidR="00077FF9" w:rsidSect="00FA2E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C"/>
    <w:rsid w:val="00077FF9"/>
    <w:rsid w:val="008450C2"/>
    <w:rsid w:val="00C5791C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2DABD5-5781-46AE-8801-16645CF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2018-12-16T07:27:00Z</dcterms:created>
  <dcterms:modified xsi:type="dcterms:W3CDTF">2018-12-16T11:28:00Z</dcterms:modified>
</cp:coreProperties>
</file>